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F984" w14:textId="058674EC" w:rsidR="00EC0940" w:rsidRPr="00844112" w:rsidRDefault="00AF1144" w:rsidP="00EC0940">
      <w:pPr>
        <w:ind w:firstLine="0"/>
        <w:jc w:val="left"/>
        <w:rPr>
          <w:rFonts w:ascii="Arial" w:hAnsi="Arial" w:cs="Arial"/>
          <w:b/>
          <w:sz w:val="40"/>
          <w:szCs w:val="40"/>
          <w:lang w:val="es-HN"/>
        </w:rPr>
      </w:pPr>
      <w:r w:rsidRPr="000D43ED">
        <w:rPr>
          <w:rFonts w:ascii="Arial" w:hAnsi="Arial" w:cs="Arial"/>
          <w:noProof/>
        </w:rPr>
        <w:drawing>
          <wp:inline distT="0" distB="0" distL="0" distR="0" wp14:anchorId="257FEB0E" wp14:editId="72C8342C">
            <wp:extent cx="2159000" cy="125285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02B5" w14:textId="77777777" w:rsidR="00EC0940" w:rsidRPr="00844112" w:rsidRDefault="00EC0940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CAEDE13" w14:textId="77777777" w:rsidR="00C165B8" w:rsidRDefault="00C165B8" w:rsidP="00C165B8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3B8A76B7" w14:textId="77777777" w:rsidR="00C165B8" w:rsidRDefault="00C165B8" w:rsidP="00C165B8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49F90EF7" w14:textId="77777777" w:rsidR="00C165B8" w:rsidRDefault="00C165B8" w:rsidP="00C165B8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72BFF451" w14:textId="77777777" w:rsidR="00C165B8" w:rsidRDefault="00C165B8" w:rsidP="00C165B8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490CB86B" w14:textId="77777777" w:rsidR="00C165B8" w:rsidRPr="00236BED" w:rsidRDefault="00C165B8" w:rsidP="000D43ED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Formato de </w:t>
      </w:r>
      <w:r>
        <w:rPr>
          <w:rFonts w:ascii="Arial" w:hAnsi="Arial" w:cs="Arial"/>
          <w:b/>
          <w:sz w:val="40"/>
          <w:szCs w:val="40"/>
          <w:lang w:val="es-HN"/>
        </w:rPr>
        <w:t>I</w:t>
      </w: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nforme de </w:t>
      </w:r>
      <w:r>
        <w:rPr>
          <w:rFonts w:ascii="Arial" w:hAnsi="Arial" w:cs="Arial"/>
          <w:b/>
          <w:sz w:val="40"/>
          <w:szCs w:val="40"/>
          <w:lang w:val="es-HN"/>
        </w:rPr>
        <w:t>E</w:t>
      </w: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valuación de </w:t>
      </w:r>
      <w:r>
        <w:rPr>
          <w:rFonts w:ascii="Arial" w:hAnsi="Arial" w:cs="Arial"/>
          <w:b/>
          <w:sz w:val="40"/>
          <w:szCs w:val="40"/>
          <w:lang w:val="es-HN"/>
        </w:rPr>
        <w:t xml:space="preserve">Ofertas Económicas y Selección de </w:t>
      </w:r>
      <w:r w:rsidR="00013165">
        <w:rPr>
          <w:rFonts w:ascii="Arial" w:hAnsi="Arial" w:cs="Arial"/>
          <w:b/>
          <w:sz w:val="40"/>
          <w:szCs w:val="40"/>
          <w:lang w:val="es-HN"/>
        </w:rPr>
        <w:t>Oferta</w:t>
      </w:r>
      <w:r>
        <w:rPr>
          <w:rFonts w:ascii="Arial" w:hAnsi="Arial" w:cs="Arial"/>
          <w:b/>
          <w:sz w:val="40"/>
          <w:szCs w:val="40"/>
          <w:lang w:val="es-HN"/>
        </w:rPr>
        <w:t xml:space="preserve"> Más Conveniente p</w:t>
      </w: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ara la </w:t>
      </w:r>
      <w:r>
        <w:rPr>
          <w:rFonts w:ascii="Arial" w:hAnsi="Arial" w:cs="Arial"/>
          <w:b/>
          <w:sz w:val="40"/>
          <w:szCs w:val="40"/>
          <w:lang w:val="es-HN"/>
        </w:rPr>
        <w:t>Contratación de Obras</w:t>
      </w: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 </w:t>
      </w:r>
    </w:p>
    <w:p w14:paraId="080BB76B" w14:textId="77777777" w:rsidR="00C165B8" w:rsidRPr="00236BED" w:rsidRDefault="00C165B8" w:rsidP="00C165B8">
      <w:pPr>
        <w:ind w:firstLine="0"/>
        <w:jc w:val="center"/>
        <w:rPr>
          <w:lang w:val="es-MX"/>
        </w:rPr>
      </w:pP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Licitación Pública </w:t>
      </w:r>
    </w:p>
    <w:p w14:paraId="44882F7B" w14:textId="77777777" w:rsidR="00C165B8" w:rsidRPr="00236BED" w:rsidRDefault="00C165B8" w:rsidP="00C165B8">
      <w:pPr>
        <w:spacing w:before="240" w:after="240"/>
        <w:ind w:right="-32"/>
        <w:jc w:val="center"/>
        <w:rPr>
          <w:rFonts w:ascii="Arial" w:hAnsi="Arial" w:cs="Arial"/>
          <w:b/>
          <w:sz w:val="32"/>
        </w:rPr>
      </w:pPr>
      <w:r w:rsidRPr="00236BED">
        <w:rPr>
          <w:rFonts w:ascii="Arial" w:hAnsi="Arial" w:cs="Arial"/>
          <w:b/>
          <w:sz w:val="32"/>
        </w:rPr>
        <w:t xml:space="preserve">Una Etapa – </w:t>
      </w:r>
      <w:r>
        <w:rPr>
          <w:rFonts w:ascii="Arial" w:hAnsi="Arial" w:cs="Arial"/>
          <w:b/>
          <w:sz w:val="32"/>
        </w:rPr>
        <w:t>Dos Sobres</w:t>
      </w:r>
    </w:p>
    <w:p w14:paraId="37925095" w14:textId="77777777" w:rsidR="00C165B8" w:rsidRPr="00236BED" w:rsidRDefault="00C165B8" w:rsidP="00C165B8">
      <w:pPr>
        <w:spacing w:before="240" w:after="240"/>
        <w:ind w:right="-32"/>
        <w:jc w:val="center"/>
        <w:rPr>
          <w:rFonts w:ascii="Arial" w:hAnsi="Arial" w:cs="Arial"/>
          <w:b/>
          <w:sz w:val="32"/>
        </w:rPr>
      </w:pPr>
      <w:r w:rsidRPr="00236BED">
        <w:rPr>
          <w:rFonts w:ascii="Arial" w:hAnsi="Arial" w:cs="Arial"/>
          <w:b/>
          <w:sz w:val="32"/>
        </w:rPr>
        <w:t>(Sin precalificación)</w:t>
      </w:r>
    </w:p>
    <w:p w14:paraId="032A483D" w14:textId="77777777" w:rsidR="00A8670D" w:rsidRPr="000D43ED" w:rsidRDefault="00A8670D" w:rsidP="000D43ED">
      <w:pPr>
        <w:ind w:firstLine="0"/>
        <w:jc w:val="center"/>
        <w:rPr>
          <w:rFonts w:ascii="Arial" w:hAnsi="Arial"/>
          <w:b/>
          <w:sz w:val="40"/>
        </w:rPr>
      </w:pPr>
    </w:p>
    <w:p w14:paraId="0821F30D" w14:textId="77777777" w:rsidR="00312AFD" w:rsidRPr="00844112" w:rsidRDefault="00312AFD" w:rsidP="0099007C">
      <w:pPr>
        <w:pStyle w:val="Header"/>
        <w:rPr>
          <w:rFonts w:ascii="Arial" w:hAnsi="Arial" w:cs="Arial"/>
          <w:lang w:val="es-MX"/>
        </w:rPr>
      </w:pPr>
    </w:p>
    <w:p w14:paraId="1975F79E" w14:textId="77777777" w:rsidR="00312AFD" w:rsidRPr="00844112" w:rsidRDefault="00312AFD" w:rsidP="0099007C">
      <w:pPr>
        <w:rPr>
          <w:rFonts w:ascii="Arial" w:hAnsi="Arial" w:cs="Arial"/>
        </w:rPr>
      </w:pPr>
    </w:p>
    <w:p w14:paraId="5DA93437" w14:textId="77777777" w:rsidR="00312AFD" w:rsidRPr="00844112" w:rsidRDefault="00312AFD" w:rsidP="0099007C">
      <w:pPr>
        <w:rPr>
          <w:rFonts w:ascii="Arial" w:hAnsi="Arial" w:cs="Arial"/>
        </w:rPr>
      </w:pPr>
    </w:p>
    <w:p w14:paraId="3F450C0B" w14:textId="77777777" w:rsidR="00312AFD" w:rsidRPr="00844112" w:rsidRDefault="00312AFD" w:rsidP="0099007C">
      <w:pPr>
        <w:rPr>
          <w:rFonts w:ascii="Arial" w:hAnsi="Arial" w:cs="Arial"/>
        </w:rPr>
      </w:pPr>
    </w:p>
    <w:p w14:paraId="56EBCCEC" w14:textId="77777777" w:rsidR="00EC0940" w:rsidRPr="00844112" w:rsidRDefault="00EC0940">
      <w:pPr>
        <w:spacing w:before="0"/>
        <w:ind w:firstLine="0"/>
        <w:jc w:val="left"/>
        <w:rPr>
          <w:rFonts w:ascii="Arial" w:hAnsi="Arial" w:cs="Arial"/>
        </w:rPr>
      </w:pPr>
      <w:r w:rsidRPr="00844112">
        <w:rPr>
          <w:rFonts w:ascii="Arial" w:hAnsi="Arial" w:cs="Arial"/>
        </w:rPr>
        <w:br w:type="page"/>
      </w:r>
    </w:p>
    <w:p w14:paraId="2F216C27" w14:textId="77777777" w:rsidR="002322F0" w:rsidRPr="00844112" w:rsidRDefault="00FF1A67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844112"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Prólogo</w:t>
      </w:r>
    </w:p>
    <w:p w14:paraId="303ED5A8" w14:textId="3C920CCF" w:rsidR="00C165B8" w:rsidRDefault="00706A12" w:rsidP="002D1CA7">
      <w:pPr>
        <w:spacing w:before="120" w:after="120"/>
        <w:ind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Con base </w:t>
      </w:r>
      <w:r w:rsidR="004B354C" w:rsidRPr="00844112">
        <w:rPr>
          <w:rFonts w:ascii="Arial" w:hAnsi="Arial" w:cs="Arial"/>
          <w:sz w:val="22"/>
          <w:szCs w:val="22"/>
          <w:lang w:val="es-HN"/>
        </w:rPr>
        <w:t>en la actualización de las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Normas para la Aplicación de la Política para la Obtención de Bienes, Obras, Servicios y Consultorías con Recursos del Banco Centroamericano de Integración Económica (PRE-</w:t>
      </w:r>
      <w:r w:rsidR="00E15261">
        <w:rPr>
          <w:rFonts w:ascii="Arial" w:hAnsi="Arial" w:cs="Arial"/>
          <w:sz w:val="22"/>
          <w:szCs w:val="22"/>
          <w:lang w:val="es-HN"/>
        </w:rPr>
        <w:t>1</w:t>
      </w:r>
      <w:r w:rsidRPr="00844112">
        <w:rPr>
          <w:rFonts w:ascii="Arial" w:hAnsi="Arial" w:cs="Arial"/>
          <w:sz w:val="22"/>
          <w:szCs w:val="22"/>
          <w:lang w:val="es-HN"/>
        </w:rPr>
        <w:t>40-202</w:t>
      </w:r>
      <w:r w:rsidR="00E15261">
        <w:rPr>
          <w:rFonts w:ascii="Arial" w:hAnsi="Arial" w:cs="Arial"/>
          <w:sz w:val="22"/>
          <w:szCs w:val="22"/>
          <w:lang w:val="es-HN"/>
        </w:rPr>
        <w:t>2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), </w:t>
      </w:r>
      <w:r w:rsidR="00F2194D" w:rsidRPr="00706A12">
        <w:rPr>
          <w:rFonts w:ascii="Arial" w:hAnsi="Arial" w:cs="Arial"/>
          <w:sz w:val="22"/>
          <w:szCs w:val="22"/>
          <w:lang w:val="es-HN"/>
        </w:rPr>
        <w:t xml:space="preserve">se elabora el presente documento que contiene los lineamientos </w:t>
      </w:r>
      <w:r w:rsidR="00F2194D" w:rsidRPr="00B11CD9">
        <w:rPr>
          <w:rFonts w:ascii="Arial" w:hAnsi="Arial" w:cs="Arial"/>
          <w:sz w:val="22"/>
          <w:szCs w:val="22"/>
          <w:lang w:val="es-HN"/>
        </w:rPr>
        <w:t>estándar para la elaboración del informe de evaluación de</w:t>
      </w:r>
      <w:r w:rsidR="00F2194D">
        <w:rPr>
          <w:rFonts w:ascii="Arial" w:hAnsi="Arial" w:cs="Arial"/>
          <w:sz w:val="22"/>
          <w:szCs w:val="22"/>
          <w:lang w:val="es-HN"/>
        </w:rPr>
        <w:t xml:space="preserve"> la información contenida en el Sobre 2 que contienen la Parte 2 –</w:t>
      </w:r>
      <w:r w:rsidR="00F2194D" w:rsidRPr="00B11CD9">
        <w:rPr>
          <w:rFonts w:ascii="Arial" w:hAnsi="Arial" w:cs="Arial"/>
          <w:sz w:val="22"/>
          <w:szCs w:val="22"/>
          <w:lang w:val="es-HN"/>
        </w:rPr>
        <w:t xml:space="preserve"> </w:t>
      </w:r>
      <w:r w:rsidR="00F2194D">
        <w:rPr>
          <w:rFonts w:ascii="Arial" w:hAnsi="Arial" w:cs="Arial"/>
          <w:sz w:val="22"/>
          <w:szCs w:val="22"/>
          <w:lang w:val="es-HN"/>
        </w:rPr>
        <w:t>Ofertas E</w:t>
      </w:r>
      <w:r w:rsidR="0052696E" w:rsidRPr="0052696E">
        <w:rPr>
          <w:rFonts w:ascii="Arial" w:hAnsi="Arial" w:cs="Arial"/>
          <w:sz w:val="22"/>
          <w:szCs w:val="22"/>
          <w:lang w:val="es-HN"/>
        </w:rPr>
        <w:t>conómicas</w:t>
      </w:r>
      <w:r w:rsidR="000C3A60" w:rsidRPr="0052696E">
        <w:rPr>
          <w:rFonts w:ascii="Arial" w:hAnsi="Arial" w:cs="Arial"/>
          <w:sz w:val="22"/>
          <w:szCs w:val="22"/>
          <w:lang w:val="es-HN"/>
        </w:rPr>
        <w:t xml:space="preserve"> </w:t>
      </w:r>
      <w:r w:rsidRPr="0052696E">
        <w:rPr>
          <w:rFonts w:ascii="Arial" w:hAnsi="Arial" w:cs="Arial"/>
          <w:sz w:val="22"/>
          <w:szCs w:val="22"/>
          <w:lang w:val="es-HN"/>
        </w:rPr>
        <w:t xml:space="preserve">del proceso de </w:t>
      </w:r>
      <w:r w:rsidR="00C165B8">
        <w:rPr>
          <w:rFonts w:ascii="Arial" w:hAnsi="Arial" w:cs="Arial"/>
          <w:sz w:val="22"/>
          <w:szCs w:val="22"/>
          <w:lang w:val="es-HN"/>
        </w:rPr>
        <w:t>licitación</w:t>
      </w:r>
      <w:r w:rsidRPr="0052696E">
        <w:rPr>
          <w:rFonts w:ascii="Arial" w:hAnsi="Arial" w:cs="Arial"/>
          <w:sz w:val="22"/>
          <w:szCs w:val="22"/>
          <w:lang w:val="es-HN"/>
        </w:rPr>
        <w:t xml:space="preserve">; el mismo se ha elaborado a partir del procedimiento </w:t>
      </w:r>
      <w:r w:rsidR="00C165B8">
        <w:rPr>
          <w:rFonts w:ascii="Arial" w:hAnsi="Arial" w:cs="Arial"/>
          <w:sz w:val="22"/>
          <w:szCs w:val="22"/>
          <w:lang w:val="es-HN"/>
        </w:rPr>
        <w:t xml:space="preserve">de </w:t>
      </w:r>
      <w:r w:rsidR="00C165B8" w:rsidRPr="00B11CD9">
        <w:rPr>
          <w:rFonts w:ascii="Arial" w:hAnsi="Arial" w:cs="Arial"/>
          <w:sz w:val="22"/>
          <w:szCs w:val="22"/>
          <w:lang w:val="es-HN"/>
        </w:rPr>
        <w:t xml:space="preserve">Una Etapa - Dos Sobres establecido en el Documento Estándar de Licitación </w:t>
      </w:r>
      <w:r w:rsidR="00797F3E">
        <w:rPr>
          <w:rFonts w:ascii="Arial" w:hAnsi="Arial" w:cs="Arial"/>
          <w:sz w:val="22"/>
          <w:szCs w:val="22"/>
          <w:lang w:val="es-HN"/>
        </w:rPr>
        <w:t xml:space="preserve">Pública </w:t>
      </w:r>
      <w:r w:rsidR="00C165B8" w:rsidRPr="00B11CD9">
        <w:rPr>
          <w:rFonts w:ascii="Arial" w:hAnsi="Arial" w:cs="Arial"/>
          <w:sz w:val="22"/>
          <w:szCs w:val="22"/>
          <w:lang w:val="es-HN"/>
        </w:rPr>
        <w:t>para la Contratación de Obras.</w:t>
      </w:r>
    </w:p>
    <w:p w14:paraId="22AF12E4" w14:textId="13B6A8A9" w:rsidR="00D4720A" w:rsidRPr="00A90C37" w:rsidRDefault="00D4720A" w:rsidP="00D4720A">
      <w:pPr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A90C37">
        <w:rPr>
          <w:rFonts w:ascii="Arial" w:hAnsi="Arial" w:cs="Arial"/>
          <w:sz w:val="22"/>
          <w:szCs w:val="22"/>
          <w:lang w:val="es-HN"/>
        </w:rPr>
        <w:t xml:space="preserve">Este documento tiene por </w:t>
      </w:r>
      <w:r>
        <w:rPr>
          <w:rFonts w:ascii="Arial" w:hAnsi="Arial" w:cs="Arial"/>
          <w:sz w:val="22"/>
          <w:szCs w:val="22"/>
          <w:lang w:val="es-HN"/>
        </w:rPr>
        <w:t>objetivo orientar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>a los Contratantes en el proceso de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evaluar las ofertas</w:t>
      </w:r>
      <w:r w:rsidR="00EE1E16">
        <w:rPr>
          <w:rFonts w:ascii="Arial" w:hAnsi="Arial" w:cs="Arial"/>
          <w:sz w:val="22"/>
          <w:szCs w:val="22"/>
          <w:lang w:val="es-HN"/>
        </w:rPr>
        <w:t xml:space="preserve"> económicas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recibidas a través de </w:t>
      </w:r>
      <w:r>
        <w:rPr>
          <w:rFonts w:ascii="Arial" w:hAnsi="Arial" w:cs="Arial"/>
          <w:sz w:val="22"/>
          <w:szCs w:val="22"/>
          <w:lang w:val="es-HN"/>
        </w:rPr>
        <w:t>un LPI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, objeto de </w:t>
      </w:r>
      <w:r>
        <w:rPr>
          <w:rFonts w:ascii="Arial" w:hAnsi="Arial" w:cs="Arial"/>
          <w:sz w:val="22"/>
          <w:szCs w:val="22"/>
          <w:lang w:val="es-HN"/>
        </w:rPr>
        <w:t>una revisión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previ</w:t>
      </w:r>
      <w:r>
        <w:rPr>
          <w:rFonts w:ascii="Arial" w:hAnsi="Arial" w:cs="Arial"/>
          <w:sz w:val="22"/>
          <w:szCs w:val="22"/>
          <w:lang w:val="es-HN"/>
        </w:rPr>
        <w:t>a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</w:t>
      </w:r>
      <w:r w:rsidRPr="00A00713">
        <w:rPr>
          <w:rFonts w:ascii="Arial" w:hAnsi="Arial" w:cs="Arial"/>
          <w:sz w:val="22"/>
          <w:szCs w:val="22"/>
          <w:lang w:val="es-HN"/>
        </w:rPr>
        <w:t>o posterior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por el Banco.  Además, ha de resultar útil a los </w:t>
      </w:r>
      <w:r>
        <w:rPr>
          <w:rFonts w:ascii="Arial" w:hAnsi="Arial" w:cs="Arial"/>
          <w:sz w:val="22"/>
          <w:szCs w:val="22"/>
          <w:lang w:val="es-HN"/>
        </w:rPr>
        <w:t>contratantes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, con las modificaciones apropiadas, para la evaluación de ofertas conforme a los procedimientos de </w:t>
      </w:r>
      <w:r w:rsidRPr="00A00713">
        <w:rPr>
          <w:rFonts w:ascii="Arial" w:hAnsi="Arial" w:cs="Arial"/>
          <w:sz w:val="22"/>
          <w:szCs w:val="22"/>
          <w:lang w:val="es-HN"/>
        </w:rPr>
        <w:t>Licitación Pública Nacional (LPN).</w:t>
      </w:r>
    </w:p>
    <w:p w14:paraId="4B0E77FA" w14:textId="77777777" w:rsidR="00572F54" w:rsidRPr="00D4720A" w:rsidRDefault="00572F54" w:rsidP="002D1CA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051D9FBE" w14:textId="77777777" w:rsidR="001944EA" w:rsidRPr="00844112" w:rsidRDefault="00EC0940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844112">
        <w:rPr>
          <w:rFonts w:ascii="Arial" w:hAnsi="Arial" w:cs="Arial"/>
          <w:b/>
          <w:bCs/>
          <w:sz w:val="22"/>
          <w:szCs w:val="22"/>
          <w:lang w:val="es-HN"/>
        </w:rPr>
        <w:t>Instrucciones Generales</w:t>
      </w:r>
    </w:p>
    <w:p w14:paraId="5C860168" w14:textId="77777777" w:rsidR="00A90C37" w:rsidRPr="00844112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bookmarkStart w:id="0" w:name="_Ref195408924"/>
      <w:r w:rsidRPr="00844112">
        <w:rPr>
          <w:rFonts w:ascii="Arial" w:hAnsi="Arial" w:cs="Arial"/>
          <w:sz w:val="22"/>
          <w:szCs w:val="22"/>
          <w:lang w:val="es-HN"/>
        </w:rPr>
        <w:t xml:space="preserve">Los </w:t>
      </w:r>
      <w:r w:rsidR="000761E7" w:rsidRPr="00844112">
        <w:rPr>
          <w:rFonts w:ascii="Arial" w:hAnsi="Arial" w:cs="Arial"/>
          <w:sz w:val="22"/>
          <w:szCs w:val="22"/>
          <w:lang w:val="es-HN"/>
        </w:rPr>
        <w:t>cuadros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de evaluación que se incluyen en este documento muestran paso a paso el procedimiento para evaluar las ofertas recibidas a través de </w:t>
      </w:r>
      <w:r w:rsidR="00CA6A82" w:rsidRPr="00844112">
        <w:rPr>
          <w:rFonts w:ascii="Arial" w:hAnsi="Arial" w:cs="Arial"/>
          <w:sz w:val="22"/>
          <w:szCs w:val="22"/>
          <w:lang w:val="es-HN"/>
        </w:rPr>
        <w:t>un</w:t>
      </w:r>
      <w:r w:rsidR="00C165B8">
        <w:rPr>
          <w:rFonts w:ascii="Arial" w:hAnsi="Arial" w:cs="Arial"/>
          <w:sz w:val="22"/>
          <w:szCs w:val="22"/>
          <w:lang w:val="es-HN"/>
        </w:rPr>
        <w:t>a L</w:t>
      </w:r>
      <w:r w:rsidR="000B1884" w:rsidRPr="00844112">
        <w:rPr>
          <w:rFonts w:ascii="Arial" w:hAnsi="Arial" w:cs="Arial"/>
          <w:sz w:val="22"/>
          <w:szCs w:val="22"/>
          <w:lang w:val="es-HN"/>
        </w:rPr>
        <w:t>PI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.  En todos los casos deben seguirse los procedimientos </w:t>
      </w:r>
      <w:r w:rsidR="00F0107A" w:rsidRPr="00844112">
        <w:rPr>
          <w:rFonts w:ascii="Arial" w:hAnsi="Arial" w:cs="Arial"/>
          <w:sz w:val="22"/>
          <w:szCs w:val="22"/>
          <w:lang w:val="es-HN"/>
        </w:rPr>
        <w:t>de</w:t>
      </w:r>
      <w:r w:rsidR="00C165B8">
        <w:rPr>
          <w:rFonts w:ascii="Arial" w:hAnsi="Arial" w:cs="Arial"/>
          <w:sz w:val="22"/>
          <w:szCs w:val="22"/>
          <w:lang w:val="es-HN"/>
        </w:rPr>
        <w:t xml:space="preserve"> la licitación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y evaluación descritos en las Instrucciones </w:t>
      </w:r>
      <w:r w:rsidR="00E97FC4" w:rsidRPr="00844112">
        <w:rPr>
          <w:rFonts w:ascii="Arial" w:hAnsi="Arial" w:cs="Arial"/>
          <w:sz w:val="22"/>
          <w:szCs w:val="22"/>
          <w:lang w:val="es-HN"/>
        </w:rPr>
        <w:t>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los </w:t>
      </w:r>
      <w:r w:rsidR="00A1408D" w:rsidRPr="00844112">
        <w:rPr>
          <w:rFonts w:ascii="Arial" w:hAnsi="Arial" w:cs="Arial"/>
          <w:sz w:val="22"/>
          <w:szCs w:val="22"/>
          <w:lang w:val="es-HN"/>
        </w:rPr>
        <w:t>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ferentes </w:t>
      </w:r>
      <w:r w:rsidR="00A1408D" w:rsidRPr="00844112">
        <w:rPr>
          <w:rFonts w:ascii="Arial" w:hAnsi="Arial" w:cs="Arial"/>
          <w:sz w:val="22"/>
          <w:szCs w:val="22"/>
          <w:lang w:val="es-HN"/>
        </w:rPr>
        <w:t xml:space="preserve">(IAO)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de los documentos de </w:t>
      </w:r>
      <w:r w:rsidR="00C165B8">
        <w:rPr>
          <w:rFonts w:ascii="Arial" w:hAnsi="Arial" w:cs="Arial"/>
          <w:sz w:val="22"/>
          <w:szCs w:val="22"/>
          <w:lang w:val="es-HN"/>
        </w:rPr>
        <w:t>licitación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que se utilicen.</w:t>
      </w:r>
    </w:p>
    <w:p w14:paraId="1BF0D444" w14:textId="77777777" w:rsidR="00A90C37" w:rsidRPr="00844112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Los </w:t>
      </w:r>
      <w:r w:rsidR="000761E7" w:rsidRPr="00844112">
        <w:rPr>
          <w:rFonts w:ascii="Arial" w:hAnsi="Arial" w:cs="Arial"/>
          <w:sz w:val="22"/>
          <w:szCs w:val="22"/>
          <w:lang w:val="es-HN"/>
        </w:rPr>
        <w:t>cuadros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de evaluación incluidos en este documento se basan en las </w:t>
      </w:r>
      <w:r w:rsidR="00D37F7C" w:rsidRPr="00844112">
        <w:rPr>
          <w:rFonts w:ascii="Arial" w:hAnsi="Arial" w:cs="Arial"/>
          <w:sz w:val="22"/>
          <w:szCs w:val="22"/>
          <w:lang w:val="es-HN"/>
        </w:rPr>
        <w:t>IAO</w:t>
      </w:r>
      <w:r w:rsidRPr="00844112">
        <w:rPr>
          <w:rFonts w:ascii="Arial" w:hAnsi="Arial" w:cs="Arial"/>
          <w:sz w:val="22"/>
          <w:szCs w:val="22"/>
          <w:lang w:val="es-HN"/>
        </w:rPr>
        <w:t>, así como en los Datos</w:t>
      </w:r>
      <w:r w:rsidR="00150BB1" w:rsidRPr="00844112">
        <w:rPr>
          <w:rFonts w:ascii="Arial" w:hAnsi="Arial" w:cs="Arial"/>
          <w:sz w:val="22"/>
          <w:szCs w:val="22"/>
          <w:lang w:val="es-HN"/>
        </w:rPr>
        <w:t xml:space="preserve"> de</w:t>
      </w:r>
      <w:r w:rsidR="00C165B8">
        <w:rPr>
          <w:rFonts w:ascii="Arial" w:hAnsi="Arial" w:cs="Arial"/>
          <w:sz w:val="22"/>
          <w:szCs w:val="22"/>
          <w:lang w:val="es-HN"/>
        </w:rPr>
        <w:t xml:space="preserve"> la licitación</w:t>
      </w:r>
      <w:r w:rsidR="00150BB1" w:rsidRPr="00844112">
        <w:rPr>
          <w:rFonts w:ascii="Arial" w:hAnsi="Arial" w:cs="Arial"/>
          <w:sz w:val="22"/>
          <w:szCs w:val="22"/>
          <w:lang w:val="es-HN"/>
        </w:rPr>
        <w:t xml:space="preserve"> (DD</w:t>
      </w:r>
      <w:r w:rsidR="00C165B8">
        <w:rPr>
          <w:rFonts w:ascii="Arial" w:hAnsi="Arial" w:cs="Arial"/>
          <w:sz w:val="22"/>
          <w:szCs w:val="22"/>
          <w:lang w:val="es-HN"/>
        </w:rPr>
        <w:t>L</w:t>
      </w:r>
      <w:r w:rsidR="00150BB1" w:rsidRPr="00844112">
        <w:rPr>
          <w:rFonts w:ascii="Arial" w:hAnsi="Arial" w:cs="Arial"/>
          <w:sz w:val="22"/>
          <w:szCs w:val="22"/>
          <w:lang w:val="es-HN"/>
        </w:rPr>
        <w:t>)</w:t>
      </w:r>
      <w:r w:rsidRPr="00844112">
        <w:rPr>
          <w:rFonts w:ascii="Arial" w:hAnsi="Arial" w:cs="Arial"/>
          <w:sz w:val="22"/>
          <w:szCs w:val="22"/>
          <w:lang w:val="es-HN"/>
        </w:rPr>
        <w:t>, que se ajustan a tales Instrucciones y proporcionan información específica sobre los contratos.</w:t>
      </w:r>
    </w:p>
    <w:p w14:paraId="010BF43F" w14:textId="77777777" w:rsidR="00A90C37" w:rsidRPr="00844112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La evaluación y el informe respectivo no tienen que ser necesariamente extensos</w:t>
      </w:r>
      <w:r w:rsidR="003158AD" w:rsidRPr="00844112">
        <w:rPr>
          <w:rFonts w:ascii="Arial" w:hAnsi="Arial" w:cs="Arial"/>
          <w:sz w:val="22"/>
          <w:szCs w:val="22"/>
          <w:lang w:val="es-HN"/>
        </w:rPr>
        <w:t>, l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as ofertas </w:t>
      </w:r>
      <w:r w:rsidR="00EB2DB5">
        <w:rPr>
          <w:rFonts w:ascii="Arial" w:hAnsi="Arial" w:cs="Arial"/>
          <w:sz w:val="22"/>
          <w:szCs w:val="22"/>
          <w:lang w:val="es-HN"/>
        </w:rPr>
        <w:t>económicas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pueden evaluarse</w:t>
      </w:r>
      <w:r w:rsidR="00E111F5">
        <w:rPr>
          <w:rFonts w:ascii="Arial" w:hAnsi="Arial" w:cs="Arial"/>
          <w:sz w:val="22"/>
          <w:szCs w:val="22"/>
          <w:lang w:val="es-HN"/>
        </w:rPr>
        <w:t xml:space="preserve"> de forma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rápida y </w:t>
      </w:r>
      <w:r w:rsidR="00E111F5">
        <w:rPr>
          <w:rFonts w:ascii="Arial" w:hAnsi="Arial" w:cs="Arial"/>
          <w:sz w:val="22"/>
          <w:szCs w:val="22"/>
          <w:lang w:val="es-HN"/>
        </w:rPr>
        <w:t>práctica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.  Los </w:t>
      </w:r>
      <w:r w:rsidR="00192721" w:rsidRPr="00844112">
        <w:rPr>
          <w:rFonts w:ascii="Arial" w:hAnsi="Arial" w:cs="Arial"/>
          <w:sz w:val="22"/>
          <w:szCs w:val="22"/>
          <w:lang w:val="es-HN"/>
        </w:rPr>
        <w:t>anexos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deben acompañar, sin excepción, al informe de evaluación, pero pueden ser modificados para adaptarlos a las exigencias específicas de los </w:t>
      </w:r>
      <w:r w:rsidR="00D6660A" w:rsidRPr="00844112">
        <w:rPr>
          <w:rFonts w:ascii="Arial" w:hAnsi="Arial" w:cs="Arial"/>
          <w:sz w:val="22"/>
          <w:szCs w:val="22"/>
          <w:lang w:val="es-HN"/>
        </w:rPr>
        <w:t xml:space="preserve">Documento Base de </w:t>
      </w:r>
      <w:r w:rsidR="00C165B8">
        <w:rPr>
          <w:rFonts w:ascii="Arial" w:hAnsi="Arial" w:cs="Arial"/>
          <w:sz w:val="22"/>
          <w:szCs w:val="22"/>
          <w:lang w:val="es-HN"/>
        </w:rPr>
        <w:t>Licitación</w:t>
      </w:r>
      <w:r w:rsidR="00D6660A" w:rsidRPr="00844112">
        <w:rPr>
          <w:rFonts w:ascii="Arial" w:hAnsi="Arial" w:cs="Arial"/>
          <w:sz w:val="22"/>
          <w:szCs w:val="22"/>
          <w:lang w:val="es-HN"/>
        </w:rPr>
        <w:t xml:space="preserve"> (DB</w:t>
      </w:r>
      <w:r w:rsidR="00C165B8">
        <w:rPr>
          <w:rFonts w:ascii="Arial" w:hAnsi="Arial" w:cs="Arial"/>
          <w:sz w:val="22"/>
          <w:szCs w:val="22"/>
          <w:lang w:val="es-HN"/>
        </w:rPr>
        <w:t>L</w:t>
      </w:r>
      <w:r w:rsidR="00D6660A" w:rsidRPr="00844112">
        <w:rPr>
          <w:rFonts w:ascii="Arial" w:hAnsi="Arial" w:cs="Arial"/>
          <w:sz w:val="22"/>
          <w:szCs w:val="22"/>
          <w:lang w:val="es-HN"/>
        </w:rPr>
        <w:t>)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.  El informe debe incluir varios anexos en los que se expliquen los detalles de la evaluación o se señalen específicamente las expresiones o cifras controvertidas que pudiera haber en la oferta.  Se debe hacer amplio uso de referencias cruzadas, así como de referencias a las cláusulas pertinentes de los documentos de </w:t>
      </w:r>
      <w:r w:rsidR="00C165B8">
        <w:rPr>
          <w:rFonts w:ascii="Arial" w:hAnsi="Arial" w:cs="Arial"/>
          <w:sz w:val="22"/>
          <w:szCs w:val="22"/>
          <w:lang w:val="es-HN"/>
        </w:rPr>
        <w:t>licitación</w:t>
      </w:r>
      <w:r w:rsidRPr="00844112">
        <w:rPr>
          <w:rFonts w:ascii="Arial" w:hAnsi="Arial" w:cs="Arial"/>
          <w:sz w:val="22"/>
          <w:szCs w:val="22"/>
          <w:lang w:val="es-HN"/>
        </w:rPr>
        <w:t>.</w:t>
      </w:r>
    </w:p>
    <w:p w14:paraId="42A5C990" w14:textId="77777777" w:rsidR="00A90C37" w:rsidRPr="00844112" w:rsidRDefault="0038557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El Contratante</w:t>
      </w:r>
      <w:r w:rsidR="00A90C37" w:rsidRPr="00844112">
        <w:rPr>
          <w:rFonts w:ascii="Arial" w:hAnsi="Arial" w:cs="Arial"/>
          <w:sz w:val="22"/>
          <w:szCs w:val="22"/>
          <w:lang w:val="es-HN"/>
        </w:rPr>
        <w:t xml:space="preserve"> debe estudiar estos </w:t>
      </w:r>
      <w:r w:rsidR="000761E7" w:rsidRPr="00844112">
        <w:rPr>
          <w:rFonts w:ascii="Arial" w:hAnsi="Arial" w:cs="Arial"/>
          <w:sz w:val="22"/>
          <w:szCs w:val="22"/>
          <w:lang w:val="es-HN"/>
        </w:rPr>
        <w:t>c</w:t>
      </w:r>
      <w:r w:rsidR="00452E14" w:rsidRPr="00844112">
        <w:rPr>
          <w:rFonts w:ascii="Arial" w:hAnsi="Arial" w:cs="Arial"/>
          <w:sz w:val="22"/>
          <w:szCs w:val="22"/>
          <w:lang w:val="es-HN"/>
        </w:rPr>
        <w:t>u</w:t>
      </w:r>
      <w:r w:rsidR="000761E7" w:rsidRPr="00844112">
        <w:rPr>
          <w:rFonts w:ascii="Arial" w:hAnsi="Arial" w:cs="Arial"/>
          <w:sz w:val="22"/>
          <w:szCs w:val="22"/>
          <w:lang w:val="es-HN"/>
        </w:rPr>
        <w:t>adros</w:t>
      </w:r>
      <w:r w:rsidR="00A90C37" w:rsidRPr="00844112">
        <w:rPr>
          <w:rFonts w:ascii="Arial" w:hAnsi="Arial" w:cs="Arial"/>
          <w:sz w:val="22"/>
          <w:szCs w:val="22"/>
          <w:lang w:val="es-HN"/>
        </w:rPr>
        <w:t xml:space="preserve"> a fin de estimar adecuadamente las condiciones gerenciales y administrativas necesarias para el examen de las ofertas</w:t>
      </w:r>
      <w:r w:rsidR="007E6536" w:rsidRPr="00844112">
        <w:rPr>
          <w:rFonts w:ascii="Arial" w:hAnsi="Arial" w:cs="Arial"/>
          <w:sz w:val="22"/>
          <w:szCs w:val="22"/>
          <w:lang w:val="es-HN"/>
        </w:rPr>
        <w:t>, de manera complementaria e</w:t>
      </w:r>
      <w:r w:rsidR="00A90C37" w:rsidRPr="00844112">
        <w:rPr>
          <w:rFonts w:ascii="Arial" w:hAnsi="Arial" w:cs="Arial"/>
          <w:sz w:val="22"/>
          <w:szCs w:val="22"/>
          <w:lang w:val="es-HN"/>
        </w:rPr>
        <w:t>l personal del Banco está disponible para explicar los procedimientos</w:t>
      </w:r>
      <w:r w:rsidR="00B8114F" w:rsidRPr="00844112">
        <w:rPr>
          <w:rFonts w:ascii="Arial" w:hAnsi="Arial" w:cs="Arial"/>
          <w:sz w:val="22"/>
          <w:szCs w:val="22"/>
          <w:lang w:val="es-HN"/>
        </w:rPr>
        <w:t xml:space="preserve"> de evaluación</w:t>
      </w:r>
      <w:r w:rsidR="00A90C37" w:rsidRPr="00844112">
        <w:rPr>
          <w:rFonts w:ascii="Arial" w:hAnsi="Arial" w:cs="Arial"/>
          <w:sz w:val="22"/>
          <w:szCs w:val="22"/>
          <w:lang w:val="es-HN"/>
        </w:rPr>
        <w:t xml:space="preserve">.  </w:t>
      </w:r>
    </w:p>
    <w:p w14:paraId="6D326763" w14:textId="77777777" w:rsidR="00572F54" w:rsidRPr="00844112" w:rsidRDefault="00572F5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Los textos marcados en rojo y letra cursiva tienen como único propósito, guiar al </w:t>
      </w:r>
      <w:r w:rsidR="003C46BB" w:rsidRPr="00844112">
        <w:rPr>
          <w:rFonts w:ascii="Arial" w:hAnsi="Arial" w:cs="Arial"/>
          <w:sz w:val="22"/>
          <w:szCs w:val="22"/>
          <w:lang w:val="es-HN"/>
        </w:rPr>
        <w:t>Contratante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sobre el texto que debe aparecer en su lugar.</w:t>
      </w:r>
    </w:p>
    <w:p w14:paraId="41B5309C" w14:textId="77777777" w:rsidR="000D43ED" w:rsidRDefault="002D1CA7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br w:type="page"/>
      </w:r>
    </w:p>
    <w:p w14:paraId="5F169D06" w14:textId="63E3D4B7" w:rsidR="002D1CA7" w:rsidRPr="00844112" w:rsidRDefault="00AF1144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769389A" wp14:editId="4AA62B9C">
                <wp:simplePos x="0" y="0"/>
                <wp:positionH relativeFrom="column">
                  <wp:posOffset>4425315</wp:posOffset>
                </wp:positionH>
                <wp:positionV relativeFrom="paragraph">
                  <wp:posOffset>155575</wp:posOffset>
                </wp:positionV>
                <wp:extent cx="2026920" cy="1381760"/>
                <wp:effectExtent l="0" t="0" r="0" b="88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B89F" w14:textId="77777777" w:rsidR="00EA3521" w:rsidRDefault="00EA3521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317F86A7" w14:textId="77777777" w:rsidR="00EA3521" w:rsidRDefault="00EA3521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045D74D0" w14:textId="77777777" w:rsidR="00EA3521" w:rsidRPr="00441AFC" w:rsidRDefault="00EA3521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 xml:space="preserve">Logo del </w:t>
                            </w:r>
                            <w:r w:rsidRPr="00441AFC"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  <w:t xml:space="preserve"> </w:t>
                            </w:r>
                          </w:p>
                          <w:p w14:paraId="1056EF43" w14:textId="77777777" w:rsidR="00EA3521" w:rsidRDefault="00EA3521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ontratante</w:t>
                            </w:r>
                          </w:p>
                          <w:p w14:paraId="72258A72" w14:textId="77777777" w:rsidR="00EA3521" w:rsidRDefault="00EA3521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253D1E98" w14:textId="77777777" w:rsidR="00EA3521" w:rsidRDefault="00EA3521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34CB6557" w14:textId="77777777" w:rsidR="00EA3521" w:rsidRPr="00441AFC" w:rsidRDefault="00EA3521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9389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8.45pt;margin-top:12.25pt;width:159.6pt;height:108.8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">
                <v:textbox>
                  <w:txbxContent>
                    <w:p w14:paraId="2968B89F" w14:textId="77777777" w:rsidR="00EA3521" w:rsidRDefault="00EA3521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317F86A7" w14:textId="77777777" w:rsidR="00EA3521" w:rsidRDefault="00EA3521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045D74D0" w14:textId="77777777" w:rsidR="00EA3521" w:rsidRPr="00441AFC" w:rsidRDefault="00EA3521" w:rsidP="00572F54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 xml:space="preserve">Logo del </w:t>
                      </w:r>
                      <w:r w:rsidRPr="00441AFC"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  <w:t xml:space="preserve"> </w:t>
                      </w:r>
                    </w:p>
                    <w:p w14:paraId="1056EF43" w14:textId="77777777" w:rsidR="00EA3521" w:rsidRDefault="00EA3521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ontratante</w:t>
                      </w:r>
                    </w:p>
                    <w:p w14:paraId="72258A72" w14:textId="77777777" w:rsidR="00EA3521" w:rsidRDefault="00EA3521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253D1E98" w14:textId="77777777" w:rsidR="00EA3521" w:rsidRDefault="00EA3521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34CB6557" w14:textId="77777777" w:rsidR="00EA3521" w:rsidRPr="00441AFC" w:rsidRDefault="00EA3521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2CC8B" w14:textId="77777777" w:rsidR="0015286C" w:rsidRPr="00844112" w:rsidRDefault="0015286C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77BDB068" w14:textId="49094A49" w:rsidR="00EC0940" w:rsidRPr="00844112" w:rsidRDefault="00AF1144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AAD2E7B" wp14:editId="5B939D60">
                <wp:simplePos x="0" y="0"/>
                <wp:positionH relativeFrom="column">
                  <wp:posOffset>-237490</wp:posOffset>
                </wp:positionH>
                <wp:positionV relativeFrom="paragraph">
                  <wp:posOffset>-29210</wp:posOffset>
                </wp:positionV>
                <wp:extent cx="2353310" cy="1443990"/>
                <wp:effectExtent l="0" t="0" r="889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87DA" w14:textId="6A65184E" w:rsidR="00EA3521" w:rsidRPr="00165A8E" w:rsidRDefault="00AF1144" w:rsidP="00EC0940">
                            <w:pPr>
                              <w:rPr>
                                <w:lang w:val="en-US"/>
                              </w:rPr>
                            </w:pPr>
                            <w:r w:rsidRPr="002B351F">
                              <w:rPr>
                                <w:noProof/>
                              </w:rPr>
                              <w:drawing>
                                <wp:inline distT="0" distB="0" distL="0" distR="0" wp14:anchorId="0283DF2F" wp14:editId="445ACC86">
                                  <wp:extent cx="2159000" cy="1252855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252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2E7B" id="Text Box 2" o:spid="_x0000_s1027" type="#_x0000_t202" style="position:absolute;left:0;text-align:left;margin-left:-18.7pt;margin-top:-2.3pt;width:185.3pt;height:113.7pt;z-index:2516567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" strokecolor="white">
                <v:textbox style="mso-fit-shape-to-text:t">
                  <w:txbxContent>
                    <w:p w14:paraId="43C287DA" w14:textId="6A65184E" w:rsidR="00EA3521" w:rsidRPr="00165A8E" w:rsidRDefault="00AF1144" w:rsidP="00EC0940">
                      <w:pPr>
                        <w:rPr>
                          <w:lang w:val="en-US"/>
                        </w:rPr>
                      </w:pPr>
                      <w:r w:rsidRPr="002B351F">
                        <w:rPr>
                          <w:noProof/>
                        </w:rPr>
                        <w:drawing>
                          <wp:inline distT="0" distB="0" distL="0" distR="0" wp14:anchorId="0283DF2F" wp14:editId="445ACC86">
                            <wp:extent cx="2159000" cy="1252855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252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583A9" w14:textId="77777777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  <w:r w:rsidRPr="00844112"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</w:t>
      </w:r>
    </w:p>
    <w:p w14:paraId="1138D5C5" w14:textId="77777777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</w:p>
    <w:p w14:paraId="4C6DA535" w14:textId="77777777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u w:val="single"/>
          <w:lang w:val="es-MX"/>
        </w:rPr>
      </w:pPr>
      <w:r w:rsidRPr="00844112">
        <w:rPr>
          <w:rFonts w:ascii="Arial" w:hAnsi="Arial" w:cs="Arial"/>
          <w:lang w:val="es-MX"/>
        </w:rPr>
        <w:t xml:space="preserve"> </w:t>
      </w:r>
    </w:p>
    <w:p w14:paraId="2567B666" w14:textId="77777777" w:rsidR="00EC0940" w:rsidRPr="00844112" w:rsidRDefault="00EC0940" w:rsidP="00EC0940">
      <w:pPr>
        <w:rPr>
          <w:rFonts w:ascii="Arial" w:hAnsi="Arial" w:cs="Arial"/>
          <w:lang w:val="es-MX"/>
        </w:rPr>
      </w:pPr>
    </w:p>
    <w:p w14:paraId="16CD4039" w14:textId="77777777" w:rsidR="00EC0940" w:rsidRPr="00844112" w:rsidRDefault="00EC0940" w:rsidP="00EC0940">
      <w:pPr>
        <w:rPr>
          <w:rFonts w:ascii="Arial" w:hAnsi="Arial" w:cs="Arial"/>
          <w:lang w:val="es-MX"/>
        </w:rPr>
      </w:pPr>
    </w:p>
    <w:p w14:paraId="5B258407" w14:textId="77777777" w:rsidR="00F675A8" w:rsidRPr="00844112" w:rsidRDefault="00EC0940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493FBB">
        <w:rPr>
          <w:rFonts w:ascii="Arial" w:hAnsi="Arial" w:cs="Arial"/>
          <w:b/>
          <w:sz w:val="40"/>
          <w:szCs w:val="40"/>
          <w:lang w:val="es-HN"/>
        </w:rPr>
        <w:t>de</w:t>
      </w: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 evaluación de </w:t>
      </w:r>
    </w:p>
    <w:p w14:paraId="4946D8A9" w14:textId="77777777" w:rsidR="00DA5C95" w:rsidRPr="00844112" w:rsidRDefault="00F675A8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O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>fertas</w:t>
      </w: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5D02EF">
        <w:rPr>
          <w:rFonts w:ascii="Arial" w:hAnsi="Arial" w:cs="Arial"/>
          <w:b/>
          <w:sz w:val="40"/>
          <w:szCs w:val="40"/>
          <w:lang w:val="es-HN"/>
        </w:rPr>
        <w:t>Económicas</w:t>
      </w:r>
      <w:r w:rsidR="005D02EF"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DA5C95" w:rsidRPr="00844112">
        <w:rPr>
          <w:rFonts w:ascii="Arial" w:hAnsi="Arial" w:cs="Arial"/>
          <w:b/>
          <w:sz w:val="40"/>
          <w:szCs w:val="40"/>
          <w:lang w:val="es-HN"/>
        </w:rPr>
        <w:t xml:space="preserve">y </w:t>
      </w:r>
    </w:p>
    <w:p w14:paraId="3DF29640" w14:textId="77777777" w:rsidR="00C165B8" w:rsidRDefault="00DA5C95" w:rsidP="00C165B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Selección de </w:t>
      </w:r>
      <w:r w:rsidR="00013165">
        <w:rPr>
          <w:rFonts w:ascii="Arial" w:hAnsi="Arial" w:cs="Arial"/>
          <w:b/>
          <w:sz w:val="40"/>
          <w:szCs w:val="40"/>
          <w:lang w:val="es-HN"/>
        </w:rPr>
        <w:t>Oferta</w:t>
      </w: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 Más Conveniente</w:t>
      </w:r>
      <w:r w:rsidR="00C165B8">
        <w:rPr>
          <w:rFonts w:ascii="Arial" w:hAnsi="Arial" w:cs="Arial"/>
          <w:b/>
          <w:sz w:val="40"/>
          <w:szCs w:val="40"/>
          <w:lang w:val="es-HN"/>
        </w:rPr>
        <w:t xml:space="preserve"> para la Contratación de Obras</w:t>
      </w:r>
    </w:p>
    <w:p w14:paraId="1E7ADA56" w14:textId="77777777" w:rsidR="00C165B8" w:rsidRPr="0078131B" w:rsidRDefault="00C165B8" w:rsidP="00C165B8">
      <w:pPr>
        <w:tabs>
          <w:tab w:val="center" w:pos="4681"/>
          <w:tab w:val="right" w:pos="9360"/>
        </w:tabs>
        <w:jc w:val="center"/>
        <w:rPr>
          <w:rFonts w:ascii="Arial" w:hAnsi="Arial" w:cs="Arial"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Licitación Pública</w:t>
      </w:r>
    </w:p>
    <w:p w14:paraId="6A16DAD9" w14:textId="77777777" w:rsidR="00EC0940" w:rsidRPr="00C165B8" w:rsidRDefault="00C165B8" w:rsidP="00C165B8">
      <w:pPr>
        <w:pStyle w:val="BodyText"/>
        <w:jc w:val="center"/>
        <w:rPr>
          <w:rFonts w:ascii="Arial" w:hAnsi="Arial" w:cs="Arial"/>
          <w:sz w:val="40"/>
          <w:szCs w:val="40"/>
          <w:lang w:val="es-HN"/>
        </w:rPr>
      </w:pPr>
      <w:r>
        <w:rPr>
          <w:rFonts w:ascii="Arial" w:hAnsi="Arial" w:cs="Arial"/>
          <w:sz w:val="40"/>
          <w:szCs w:val="40"/>
          <w:lang w:val="es-HN"/>
        </w:rPr>
        <w:t>Una etapa-Dos sobres.</w:t>
      </w:r>
    </w:p>
    <w:tbl>
      <w:tblPr>
        <w:tblpPr w:leftFromText="180" w:rightFromText="180" w:vertAnchor="text" w:horzAnchor="margin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130"/>
      </w:tblGrid>
      <w:tr w:rsidR="00EA3521" w:rsidRPr="00844112" w14:paraId="633AB843" w14:textId="77777777" w:rsidTr="00CA1FE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AD39" w14:textId="77777777" w:rsidR="00EC0940" w:rsidRPr="00CA1FE7" w:rsidRDefault="00EC0940" w:rsidP="00CA1FE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A1FE7">
              <w:rPr>
                <w:rFonts w:ascii="Arial" w:hAnsi="Arial" w:cs="Arial"/>
                <w:b/>
                <w:lang w:val="es-HN"/>
              </w:rPr>
              <w:br w:type="page"/>
            </w:r>
            <w:r w:rsidRPr="00CA1FE7">
              <w:rPr>
                <w:rFonts w:ascii="Arial" w:hAnsi="Arial" w:cs="Arial"/>
              </w:rPr>
              <w:t xml:space="preserve"> </w:t>
            </w:r>
            <w:r w:rsidR="00572F54" w:rsidRPr="00CA1FE7">
              <w:rPr>
                <w:rFonts w:ascii="Arial" w:hAnsi="Arial" w:cs="Arial"/>
              </w:rPr>
              <w:t>Co</w:t>
            </w:r>
            <w:r w:rsidR="005F0625" w:rsidRPr="00CA1FE7">
              <w:rPr>
                <w:rFonts w:ascii="Arial" w:hAnsi="Arial" w:cs="Arial"/>
              </w:rPr>
              <w:t>ntratante</w:t>
            </w:r>
            <w:r w:rsidRPr="00CA1FE7">
              <w:rPr>
                <w:rFonts w:ascii="Arial" w:hAnsi="Arial" w:cs="Arial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016E3" w14:textId="77777777" w:rsidR="00EC0940" w:rsidRPr="00CA1FE7" w:rsidRDefault="00EC0940" w:rsidP="000D43ED">
            <w:pPr>
              <w:spacing w:before="120" w:after="120"/>
              <w:ind w:firstLine="0"/>
              <w:rPr>
                <w:rFonts w:ascii="Arial" w:hAnsi="Arial" w:cs="Arial"/>
                <w:b/>
              </w:rPr>
            </w:pPr>
          </w:p>
        </w:tc>
      </w:tr>
      <w:tr w:rsidR="00EA3521" w:rsidRPr="00844112" w14:paraId="4C57C798" w14:textId="77777777" w:rsidTr="00CA1FE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CC36" w14:textId="77777777" w:rsidR="00EC0940" w:rsidRPr="00CA1FE7" w:rsidRDefault="00EC0940" w:rsidP="00CA1FE7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CA1FE7">
              <w:rPr>
                <w:rFonts w:ascii="Arial" w:hAnsi="Arial" w:cs="Arial"/>
                <w:lang w:val="es-HN"/>
              </w:rPr>
              <w:t>No. y Nombre del proyecto: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626B4" w14:textId="77777777" w:rsidR="00EC0940" w:rsidRPr="00CA1FE7" w:rsidRDefault="00EC0940" w:rsidP="00CA1FE7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A3521" w:rsidRPr="00844112" w14:paraId="0A1AE193" w14:textId="77777777" w:rsidTr="00CA1FE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E3E4" w14:textId="77777777" w:rsidR="00EC0940" w:rsidRPr="00CA1FE7" w:rsidRDefault="00EC0940" w:rsidP="00CA1FE7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CA1FE7">
              <w:rPr>
                <w:rFonts w:ascii="Arial" w:hAnsi="Arial" w:cs="Arial"/>
                <w:lang w:val="es-HN"/>
              </w:rPr>
              <w:t xml:space="preserve">Nombre del proceso de </w:t>
            </w:r>
            <w:r w:rsidR="00C165B8" w:rsidRPr="00CA1FE7">
              <w:rPr>
                <w:rFonts w:ascii="Arial" w:hAnsi="Arial" w:cs="Arial"/>
                <w:lang w:val="es-HN"/>
              </w:rPr>
              <w:t>Licitación</w:t>
            </w:r>
            <w:r w:rsidRPr="00CA1FE7">
              <w:rPr>
                <w:rFonts w:ascii="Arial" w:hAnsi="Arial" w:cs="Arial"/>
                <w:lang w:val="es-HN"/>
              </w:rPr>
              <w:t>:</w:t>
            </w:r>
          </w:p>
        </w:tc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</w:tcPr>
          <w:p w14:paraId="77837B37" w14:textId="77777777" w:rsidR="00EC0940" w:rsidRPr="00CA1FE7" w:rsidRDefault="00EC0940" w:rsidP="00CA1FE7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A3521" w:rsidRPr="00844112" w14:paraId="44890617" w14:textId="77777777" w:rsidTr="00CA1FE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69CB" w14:textId="77777777" w:rsidR="00EC0940" w:rsidRPr="00CA1FE7" w:rsidRDefault="00EC0940" w:rsidP="00CA1FE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A1FE7">
              <w:rPr>
                <w:rFonts w:ascii="Arial" w:hAnsi="Arial" w:cs="Arial"/>
              </w:rPr>
              <w:t>Número del Proceso:</w:t>
            </w:r>
          </w:p>
        </w:tc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</w:tcPr>
          <w:p w14:paraId="42835CB9" w14:textId="77777777" w:rsidR="00EC0940" w:rsidRPr="00CA1FE7" w:rsidRDefault="00EC0940" w:rsidP="00CA1FE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A3521" w:rsidRPr="00844112" w14:paraId="67317451" w14:textId="77777777" w:rsidTr="00CA1FE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74E0" w14:textId="77777777" w:rsidR="009E21B4" w:rsidRPr="00CA1FE7" w:rsidRDefault="009E21B4" w:rsidP="00CA1FE7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CA1FE7">
              <w:rPr>
                <w:rFonts w:ascii="Arial" w:hAnsi="Arial" w:cs="Arial"/>
              </w:rPr>
              <w:t>Tipo de contrato:</w:t>
            </w:r>
          </w:p>
        </w:tc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</w:tcPr>
          <w:p w14:paraId="4D7F8B04" w14:textId="77777777" w:rsidR="009E21B4" w:rsidRPr="00CA1FE7" w:rsidRDefault="009E21B4" w:rsidP="00CA1FE7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CA1FE7">
              <w:rPr>
                <w:rFonts w:ascii="Arial" w:hAnsi="Arial" w:cs="Arial"/>
                <w:bCs/>
                <w:i/>
                <w:iCs/>
                <w:color w:val="FF0000"/>
              </w:rPr>
              <w:t>Seleccione una de las siguientes opciones:</w:t>
            </w:r>
          </w:p>
          <w:p w14:paraId="310509E5" w14:textId="77777777" w:rsidR="009E21B4" w:rsidRPr="00CA1FE7" w:rsidRDefault="00F36112" w:rsidP="00CA1FE7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CA1FE7">
              <w:rPr>
                <w:rFonts w:ascii="Arial" w:hAnsi="Arial" w:cs="Arial"/>
                <w:bCs/>
                <w:i/>
                <w:iCs/>
                <w:color w:val="FF0000"/>
              </w:rPr>
              <w:t>Por</w:t>
            </w:r>
            <w:r w:rsidR="009E21B4" w:rsidRPr="00CA1FE7">
              <w:rPr>
                <w:rFonts w:ascii="Arial" w:hAnsi="Arial" w:cs="Arial"/>
                <w:bCs/>
                <w:i/>
                <w:iCs/>
                <w:color w:val="FF0000"/>
              </w:rPr>
              <w:t xml:space="preserve"> suma global</w:t>
            </w:r>
          </w:p>
          <w:p w14:paraId="2959702F" w14:textId="77777777" w:rsidR="009E21B4" w:rsidRPr="00CA1FE7" w:rsidRDefault="009E21B4" w:rsidP="00CA1FE7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CA1FE7">
              <w:rPr>
                <w:rFonts w:ascii="Arial" w:hAnsi="Arial" w:cs="Arial"/>
                <w:bCs/>
                <w:i/>
                <w:iCs/>
                <w:color w:val="FF0000"/>
              </w:rPr>
              <w:t xml:space="preserve">Por tiempo </w:t>
            </w:r>
            <w:r w:rsidR="00F36112" w:rsidRPr="00CA1FE7">
              <w:rPr>
                <w:rFonts w:ascii="Arial" w:hAnsi="Arial" w:cs="Arial"/>
                <w:bCs/>
                <w:i/>
                <w:iCs/>
                <w:color w:val="FF0000"/>
              </w:rPr>
              <w:t>trabajado</w:t>
            </w:r>
          </w:p>
        </w:tc>
      </w:tr>
      <w:tr w:rsidR="00EA3521" w:rsidRPr="00844112" w14:paraId="30ADAC1E" w14:textId="77777777" w:rsidTr="00CA1FE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3EEF" w14:textId="77777777" w:rsidR="00EC0940" w:rsidRPr="00CA1FE7" w:rsidRDefault="00EC0940" w:rsidP="00CA1FE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A1FE7">
              <w:rPr>
                <w:rFonts w:ascii="Arial" w:hAnsi="Arial" w:cs="Arial"/>
              </w:rPr>
              <w:t>Fecha de presentación:</w:t>
            </w:r>
          </w:p>
        </w:tc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</w:tcPr>
          <w:p w14:paraId="41A34C2A" w14:textId="77777777" w:rsidR="00EC0940" w:rsidRPr="00CA1FE7" w:rsidRDefault="00572F54" w:rsidP="00CA1FE7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CA1FE7">
              <w:rPr>
                <w:rFonts w:ascii="Arial" w:hAnsi="Arial" w:cs="Arial"/>
                <w:bCs/>
                <w:i/>
                <w:iCs/>
                <w:color w:val="FF0000"/>
              </w:rPr>
              <w:t>(escriba la fecha de presentación del informe)</w:t>
            </w:r>
          </w:p>
        </w:tc>
      </w:tr>
    </w:tbl>
    <w:p w14:paraId="11B0D1F8" w14:textId="75328241" w:rsidR="00EC0940" w:rsidRPr="00844112" w:rsidRDefault="00AF1144" w:rsidP="00EC094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DD09E9" wp14:editId="60BE077F">
            <wp:simplePos x="0" y="0"/>
            <wp:positionH relativeFrom="page">
              <wp:posOffset>3840480</wp:posOffset>
            </wp:positionH>
            <wp:positionV relativeFrom="paragraph">
              <wp:posOffset>4145280</wp:posOffset>
            </wp:positionV>
            <wp:extent cx="4076065" cy="1122045"/>
            <wp:effectExtent l="0" t="0" r="0" b="0"/>
            <wp:wrapNone/>
            <wp:docPr id="4" name="Imagen 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3CD1E" w14:textId="77777777" w:rsidR="00B47234" w:rsidRPr="00844112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4090D050" w14:textId="6D9CC4A2" w:rsidR="000D30D3" w:rsidRPr="00AD07DE" w:rsidRDefault="00B75026" w:rsidP="000D43ED">
      <w:pPr>
        <w:jc w:val="center"/>
        <w:rPr>
          <w:rFonts w:ascii="Arial" w:hAnsi="Arial" w:cs="Arial"/>
          <w:b/>
          <w:sz w:val="22"/>
          <w:szCs w:val="22"/>
        </w:rPr>
      </w:pPr>
      <w:r w:rsidRPr="00AD07DE">
        <w:rPr>
          <w:rFonts w:ascii="Arial" w:hAnsi="Arial" w:cs="Arial"/>
          <w:b/>
          <w:sz w:val="22"/>
          <w:szCs w:val="22"/>
          <w:highlight w:val="yellow"/>
        </w:rPr>
        <w:t>Mayo</w:t>
      </w:r>
      <w:r w:rsidR="008A4B8D" w:rsidRPr="00AD07DE">
        <w:rPr>
          <w:rFonts w:ascii="Arial" w:hAnsi="Arial" w:cs="Arial"/>
          <w:b/>
          <w:sz w:val="22"/>
          <w:szCs w:val="22"/>
          <w:highlight w:val="yellow"/>
        </w:rPr>
        <w:t>,</w:t>
      </w:r>
      <w:r w:rsidR="00E82D06" w:rsidRPr="00AD07DE">
        <w:rPr>
          <w:rFonts w:ascii="Arial" w:hAnsi="Arial" w:cs="Arial"/>
          <w:b/>
          <w:sz w:val="22"/>
          <w:szCs w:val="22"/>
          <w:highlight w:val="yellow"/>
        </w:rPr>
        <w:t xml:space="preserve"> 202</w:t>
      </w:r>
      <w:r w:rsidRPr="00AD07DE">
        <w:rPr>
          <w:rFonts w:ascii="Arial" w:hAnsi="Arial" w:cs="Arial"/>
          <w:b/>
          <w:sz w:val="22"/>
          <w:szCs w:val="22"/>
          <w:highlight w:val="yellow"/>
        </w:rPr>
        <w:t>4</w:t>
      </w:r>
    </w:p>
    <w:p w14:paraId="0E9473CB" w14:textId="77777777" w:rsidR="000D30D3" w:rsidRPr="00844112" w:rsidRDefault="000D30D3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702AE758" w14:textId="77777777" w:rsidR="000D30D3" w:rsidRPr="00844112" w:rsidRDefault="000D30D3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38FA0871" w14:textId="77777777" w:rsidR="000D30D3" w:rsidRDefault="000D30D3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6B22990F" w14:textId="77777777" w:rsidR="00C5366E" w:rsidRPr="00844112" w:rsidRDefault="00C536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2956D5A1" w14:textId="77777777" w:rsidR="00572F54" w:rsidRPr="00844112" w:rsidRDefault="00572F54" w:rsidP="00572F54">
      <w:pPr>
        <w:keepNext/>
        <w:keepLines/>
        <w:shd w:val="clear" w:color="auto" w:fill="1F497D"/>
        <w:spacing w:before="240" w:after="240"/>
        <w:ind w:firstLine="0"/>
        <w:jc w:val="left"/>
        <w:outlineLvl w:val="0"/>
        <w:rPr>
          <w:rFonts w:ascii="Arial" w:hAnsi="Arial" w:cs="Arial"/>
          <w:b/>
          <w:bCs/>
          <w:color w:val="FFFFFF"/>
        </w:rPr>
      </w:pPr>
      <w:r w:rsidRPr="00844112">
        <w:rPr>
          <w:rFonts w:ascii="Arial" w:hAnsi="Arial" w:cs="Arial"/>
          <w:b/>
          <w:bCs/>
          <w:color w:val="FFFFFF"/>
        </w:rPr>
        <w:t>Tabla de Contenido</w:t>
      </w:r>
    </w:p>
    <w:p w14:paraId="7E623DB9" w14:textId="2FFB09D8" w:rsidR="00CA7514" w:rsidRDefault="00572F54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r w:rsidRPr="00844112">
        <w:rPr>
          <w:rFonts w:cs="Arial"/>
          <w:lang w:val="es-HN" w:eastAsia="en-US"/>
        </w:rPr>
        <w:fldChar w:fldCharType="begin"/>
      </w:r>
      <w:r w:rsidRPr="00572F54">
        <w:rPr>
          <w:rFonts w:ascii="Avenir Next" w:hAnsi="Avenir Next"/>
          <w:lang w:val="es-HN" w:eastAsia="en-US"/>
        </w:rPr>
        <w:instrText xml:space="preserve"> TOC \o "2-3" \h \z \t "Heading 1,1" </w:instrText>
      </w:r>
      <w:r w:rsidRPr="00844112">
        <w:rPr>
          <w:rFonts w:cs="Arial"/>
          <w:lang w:val="es-HN" w:eastAsia="en-US"/>
        </w:rPr>
        <w:fldChar w:fldCharType="separate"/>
      </w:r>
      <w:hyperlink w:anchor="_Toc120877282" w:history="1">
        <w:r w:rsidR="00CA7514" w:rsidRPr="00060C38">
          <w:rPr>
            <w:rStyle w:val="Hyperlink"/>
            <w:noProof/>
          </w:rPr>
          <w:t>A.</w:t>
        </w:r>
        <w:r w:rsidR="00CA7514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CA7514" w:rsidRPr="00060C38">
          <w:rPr>
            <w:rStyle w:val="Hyperlink"/>
            <w:noProof/>
          </w:rPr>
          <w:t>Presentación del informe de evaluación</w:t>
        </w:r>
        <w:r w:rsidR="00CA7514">
          <w:rPr>
            <w:noProof/>
            <w:webHidden/>
          </w:rPr>
          <w:tab/>
        </w:r>
        <w:r w:rsidR="00CA7514">
          <w:rPr>
            <w:noProof/>
            <w:webHidden/>
          </w:rPr>
          <w:fldChar w:fldCharType="begin"/>
        </w:r>
        <w:r w:rsidR="00CA7514">
          <w:rPr>
            <w:noProof/>
            <w:webHidden/>
          </w:rPr>
          <w:instrText xml:space="preserve"> PAGEREF _Toc120877282 \h </w:instrText>
        </w:r>
        <w:r w:rsidR="00CA7514">
          <w:rPr>
            <w:noProof/>
            <w:webHidden/>
          </w:rPr>
        </w:r>
        <w:r w:rsidR="00CA7514">
          <w:rPr>
            <w:noProof/>
            <w:webHidden/>
          </w:rPr>
          <w:fldChar w:fldCharType="separate"/>
        </w:r>
        <w:r w:rsidR="00CA7514">
          <w:rPr>
            <w:noProof/>
            <w:webHidden/>
          </w:rPr>
          <w:t>5</w:t>
        </w:r>
        <w:r w:rsidR="00CA7514">
          <w:rPr>
            <w:noProof/>
            <w:webHidden/>
          </w:rPr>
          <w:fldChar w:fldCharType="end"/>
        </w:r>
      </w:hyperlink>
    </w:p>
    <w:p w14:paraId="19E6CFD4" w14:textId="578558FB" w:rsidR="00CA7514" w:rsidRDefault="001F64AA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877283" w:history="1">
        <w:r w:rsidR="00CA7514" w:rsidRPr="00060C38">
          <w:rPr>
            <w:rStyle w:val="Hyperlink"/>
            <w:noProof/>
          </w:rPr>
          <w:t>B.</w:t>
        </w:r>
        <w:r w:rsidR="00CA7514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CA7514" w:rsidRPr="00060C38">
          <w:rPr>
            <w:rStyle w:val="Hyperlink"/>
            <w:noProof/>
          </w:rPr>
          <w:t>Antecedentes</w:t>
        </w:r>
        <w:r w:rsidR="00CA7514">
          <w:rPr>
            <w:noProof/>
            <w:webHidden/>
          </w:rPr>
          <w:tab/>
        </w:r>
        <w:r w:rsidR="00CA7514">
          <w:rPr>
            <w:noProof/>
            <w:webHidden/>
          </w:rPr>
          <w:fldChar w:fldCharType="begin"/>
        </w:r>
        <w:r w:rsidR="00CA7514">
          <w:rPr>
            <w:noProof/>
            <w:webHidden/>
          </w:rPr>
          <w:instrText xml:space="preserve"> PAGEREF _Toc120877283 \h </w:instrText>
        </w:r>
        <w:r w:rsidR="00CA7514">
          <w:rPr>
            <w:noProof/>
            <w:webHidden/>
          </w:rPr>
        </w:r>
        <w:r w:rsidR="00CA7514">
          <w:rPr>
            <w:noProof/>
            <w:webHidden/>
          </w:rPr>
          <w:fldChar w:fldCharType="separate"/>
        </w:r>
        <w:r w:rsidR="00CA7514">
          <w:rPr>
            <w:noProof/>
            <w:webHidden/>
          </w:rPr>
          <w:t>5</w:t>
        </w:r>
        <w:r w:rsidR="00CA7514">
          <w:rPr>
            <w:noProof/>
            <w:webHidden/>
          </w:rPr>
          <w:fldChar w:fldCharType="end"/>
        </w:r>
      </w:hyperlink>
    </w:p>
    <w:p w14:paraId="46BFC7F7" w14:textId="3A6C9C70" w:rsidR="00CA7514" w:rsidRDefault="001F64AA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877284" w:history="1">
        <w:r w:rsidR="00CA7514" w:rsidRPr="00060C38">
          <w:rPr>
            <w:rStyle w:val="Hyperlink"/>
            <w:noProof/>
          </w:rPr>
          <w:t>C.</w:t>
        </w:r>
        <w:r w:rsidR="00CA7514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CA7514" w:rsidRPr="00060C38">
          <w:rPr>
            <w:rStyle w:val="Hyperlink"/>
            <w:noProof/>
          </w:rPr>
          <w:t>Evaluación de Ofertas Económicas</w:t>
        </w:r>
        <w:r w:rsidR="00CA7514">
          <w:rPr>
            <w:noProof/>
            <w:webHidden/>
          </w:rPr>
          <w:tab/>
        </w:r>
        <w:r w:rsidR="00CA7514">
          <w:rPr>
            <w:noProof/>
            <w:webHidden/>
          </w:rPr>
          <w:fldChar w:fldCharType="begin"/>
        </w:r>
        <w:r w:rsidR="00CA7514">
          <w:rPr>
            <w:noProof/>
            <w:webHidden/>
          </w:rPr>
          <w:instrText xml:space="preserve"> PAGEREF _Toc120877284 \h </w:instrText>
        </w:r>
        <w:r w:rsidR="00CA7514">
          <w:rPr>
            <w:noProof/>
            <w:webHidden/>
          </w:rPr>
        </w:r>
        <w:r w:rsidR="00CA7514">
          <w:rPr>
            <w:noProof/>
            <w:webHidden/>
          </w:rPr>
          <w:fldChar w:fldCharType="separate"/>
        </w:r>
        <w:r w:rsidR="00CA7514">
          <w:rPr>
            <w:noProof/>
            <w:webHidden/>
          </w:rPr>
          <w:t>6</w:t>
        </w:r>
        <w:r w:rsidR="00CA7514">
          <w:rPr>
            <w:noProof/>
            <w:webHidden/>
          </w:rPr>
          <w:fldChar w:fldCharType="end"/>
        </w:r>
      </w:hyperlink>
    </w:p>
    <w:p w14:paraId="4667214D" w14:textId="0CD676D2" w:rsidR="00CA7514" w:rsidRDefault="001F64AA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877285" w:history="1">
        <w:r w:rsidR="00CA7514" w:rsidRPr="00060C38">
          <w:rPr>
            <w:rStyle w:val="Hyperlink"/>
            <w:noProof/>
          </w:rPr>
          <w:t>D.</w:t>
        </w:r>
        <w:r w:rsidR="00CA7514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CA7514" w:rsidRPr="00060C38">
          <w:rPr>
            <w:rStyle w:val="Hyperlink"/>
            <w:noProof/>
          </w:rPr>
          <w:t>Selección de oferta más conveniente</w:t>
        </w:r>
        <w:r w:rsidR="00CA7514">
          <w:rPr>
            <w:noProof/>
            <w:webHidden/>
          </w:rPr>
          <w:tab/>
        </w:r>
        <w:r w:rsidR="00CA7514">
          <w:rPr>
            <w:noProof/>
            <w:webHidden/>
          </w:rPr>
          <w:fldChar w:fldCharType="begin"/>
        </w:r>
        <w:r w:rsidR="00CA7514">
          <w:rPr>
            <w:noProof/>
            <w:webHidden/>
          </w:rPr>
          <w:instrText xml:space="preserve"> PAGEREF _Toc120877285 \h </w:instrText>
        </w:r>
        <w:r w:rsidR="00CA7514">
          <w:rPr>
            <w:noProof/>
            <w:webHidden/>
          </w:rPr>
        </w:r>
        <w:r w:rsidR="00CA7514">
          <w:rPr>
            <w:noProof/>
            <w:webHidden/>
          </w:rPr>
          <w:fldChar w:fldCharType="separate"/>
        </w:r>
        <w:r w:rsidR="00CA7514">
          <w:rPr>
            <w:noProof/>
            <w:webHidden/>
          </w:rPr>
          <w:t>7</w:t>
        </w:r>
        <w:r w:rsidR="00CA7514">
          <w:rPr>
            <w:noProof/>
            <w:webHidden/>
          </w:rPr>
          <w:fldChar w:fldCharType="end"/>
        </w:r>
      </w:hyperlink>
    </w:p>
    <w:p w14:paraId="7D756741" w14:textId="530496B0" w:rsidR="00CA7514" w:rsidRDefault="001F64AA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877286" w:history="1">
        <w:r w:rsidR="00CA7514" w:rsidRPr="00060C38">
          <w:rPr>
            <w:rStyle w:val="Hyperlink"/>
            <w:noProof/>
          </w:rPr>
          <w:t>E.</w:t>
        </w:r>
        <w:r w:rsidR="00CA7514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CA7514" w:rsidRPr="00060C38">
          <w:rPr>
            <w:rStyle w:val="Hyperlink"/>
            <w:noProof/>
          </w:rPr>
          <w:t>Recomendación</w:t>
        </w:r>
        <w:r w:rsidR="00CA7514">
          <w:rPr>
            <w:noProof/>
            <w:webHidden/>
          </w:rPr>
          <w:tab/>
        </w:r>
        <w:r w:rsidR="00CA7514">
          <w:rPr>
            <w:noProof/>
            <w:webHidden/>
          </w:rPr>
          <w:fldChar w:fldCharType="begin"/>
        </w:r>
        <w:r w:rsidR="00CA7514">
          <w:rPr>
            <w:noProof/>
            <w:webHidden/>
          </w:rPr>
          <w:instrText xml:space="preserve"> PAGEREF _Toc120877286 \h </w:instrText>
        </w:r>
        <w:r w:rsidR="00CA7514">
          <w:rPr>
            <w:noProof/>
            <w:webHidden/>
          </w:rPr>
        </w:r>
        <w:r w:rsidR="00CA7514">
          <w:rPr>
            <w:noProof/>
            <w:webHidden/>
          </w:rPr>
          <w:fldChar w:fldCharType="separate"/>
        </w:r>
        <w:r w:rsidR="00CA7514">
          <w:rPr>
            <w:noProof/>
            <w:webHidden/>
          </w:rPr>
          <w:t>9</w:t>
        </w:r>
        <w:r w:rsidR="00CA7514">
          <w:rPr>
            <w:noProof/>
            <w:webHidden/>
          </w:rPr>
          <w:fldChar w:fldCharType="end"/>
        </w:r>
      </w:hyperlink>
    </w:p>
    <w:p w14:paraId="07BC5B1C" w14:textId="1C07121D" w:rsidR="00572F54" w:rsidRPr="00844112" w:rsidRDefault="00572F54" w:rsidP="00572F54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lang w:val="es-HN" w:eastAsia="en-US"/>
        </w:rPr>
        <w:fldChar w:fldCharType="end"/>
      </w:r>
    </w:p>
    <w:p w14:paraId="5FFFF0AD" w14:textId="77777777" w:rsidR="00572F54" w:rsidRPr="00844112" w:rsidRDefault="00572F54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br w:type="page"/>
      </w:r>
    </w:p>
    <w:p w14:paraId="78C0FCD4" w14:textId="77777777" w:rsidR="00572F54" w:rsidRPr="00844112" w:rsidRDefault="00E16924" w:rsidP="00E16924">
      <w:pPr>
        <w:spacing w:before="120" w:after="120" w:line="259" w:lineRule="auto"/>
        <w:ind w:firstLine="0"/>
        <w:jc w:val="center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 xml:space="preserve">(Los textos marcados en rojo y letra cursiva tienen como único propósito, guiar al </w:t>
      </w:r>
      <w:r w:rsidR="004E592B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sobre el texto que debe aparecer en su lugar.)</w:t>
      </w:r>
    </w:p>
    <w:p w14:paraId="1EB04502" w14:textId="77777777" w:rsidR="0015286C" w:rsidRPr="00844112" w:rsidRDefault="004B7015" w:rsidP="0015286C">
      <w:pPr>
        <w:pStyle w:val="Heading1"/>
        <w:rPr>
          <w:rFonts w:ascii="Arial" w:hAnsi="Arial" w:cs="Arial"/>
          <w:sz w:val="24"/>
          <w:szCs w:val="24"/>
        </w:rPr>
      </w:pPr>
      <w:r w:rsidRPr="00844112">
        <w:rPr>
          <w:rFonts w:ascii="Arial" w:hAnsi="Arial" w:cs="Arial"/>
          <w:sz w:val="24"/>
          <w:szCs w:val="24"/>
        </w:rPr>
        <w:t>Informe de evaluación de ofertas</w:t>
      </w:r>
      <w:r w:rsidR="004A050C" w:rsidRPr="00844112">
        <w:rPr>
          <w:rFonts w:ascii="Arial" w:hAnsi="Arial" w:cs="Arial"/>
          <w:sz w:val="24"/>
          <w:szCs w:val="24"/>
        </w:rPr>
        <w:t xml:space="preserve"> </w:t>
      </w:r>
      <w:r w:rsidR="00DA5C95" w:rsidRPr="00844112">
        <w:rPr>
          <w:rFonts w:ascii="Arial" w:hAnsi="Arial" w:cs="Arial"/>
          <w:sz w:val="24"/>
          <w:szCs w:val="24"/>
        </w:rPr>
        <w:t>económicas</w:t>
      </w:r>
    </w:p>
    <w:p w14:paraId="6B541818" w14:textId="77777777" w:rsidR="00B125CC" w:rsidRPr="00844112" w:rsidRDefault="00293DAA" w:rsidP="00A55817">
      <w:pPr>
        <w:pStyle w:val="Heading2"/>
      </w:pPr>
      <w:bookmarkStart w:id="1" w:name="_Toc120877282"/>
      <w:r w:rsidRPr="00844112">
        <w:t>Presentación del informe de evaluación</w:t>
      </w:r>
      <w:bookmarkEnd w:id="1"/>
    </w:p>
    <w:p w14:paraId="142D3DAB" w14:textId="77777777" w:rsidR="00293DAA" w:rsidRPr="00844112" w:rsidRDefault="00293DAA" w:rsidP="008955FD">
      <w:pPr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El presente informe contiene los resultados de la evaluación de las ofertas </w:t>
      </w:r>
      <w:r w:rsidR="00C261D6" w:rsidRPr="00844112">
        <w:rPr>
          <w:rFonts w:ascii="Arial" w:hAnsi="Arial" w:cs="Arial"/>
          <w:sz w:val="22"/>
          <w:szCs w:val="22"/>
          <w:lang w:val="es-HN"/>
        </w:rPr>
        <w:t xml:space="preserve">económicas </w:t>
      </w:r>
      <w:r w:rsidR="00687740" w:rsidRPr="00844112">
        <w:rPr>
          <w:rFonts w:ascii="Arial" w:hAnsi="Arial" w:cs="Arial"/>
          <w:sz w:val="22"/>
          <w:szCs w:val="22"/>
          <w:lang w:val="es-HN"/>
        </w:rPr>
        <w:t xml:space="preserve">presentadas en el </w:t>
      </w:r>
      <w:r w:rsidRPr="00844112">
        <w:rPr>
          <w:rFonts w:ascii="Arial" w:hAnsi="Arial" w:cs="Arial"/>
          <w:sz w:val="22"/>
          <w:szCs w:val="22"/>
          <w:lang w:val="es-HN"/>
        </w:rPr>
        <w:t>proceso</w:t>
      </w:r>
      <w:r w:rsidR="008955FD"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8955FD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nombre y No. de referencia del proceso)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. </w:t>
      </w:r>
    </w:p>
    <w:p w14:paraId="26A380CB" w14:textId="77777777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Dicha evaluación se fundamenta estrictamente en lo estipulado en el Documento Base de </w:t>
      </w:r>
      <w:r w:rsidR="00C165B8">
        <w:rPr>
          <w:rFonts w:ascii="Arial" w:hAnsi="Arial" w:cs="Arial"/>
          <w:sz w:val="22"/>
          <w:szCs w:val="22"/>
          <w:lang w:val="es-HN"/>
        </w:rPr>
        <w:t>Licitación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 w:rsidRPr="00844112">
        <w:rPr>
          <w:rFonts w:ascii="Arial" w:hAnsi="Arial" w:cs="Arial"/>
          <w:sz w:val="22"/>
          <w:szCs w:val="22"/>
          <w:lang w:val="es-HN"/>
        </w:rPr>
        <w:t>(DB</w:t>
      </w:r>
      <w:r w:rsidR="00C165B8">
        <w:rPr>
          <w:rFonts w:ascii="Arial" w:hAnsi="Arial" w:cs="Arial"/>
          <w:sz w:val="22"/>
          <w:szCs w:val="22"/>
          <w:lang w:val="es-HN"/>
        </w:rPr>
        <w:t>L</w:t>
      </w:r>
      <w:r w:rsidR="00EB2AA6" w:rsidRPr="00844112">
        <w:rPr>
          <w:rFonts w:ascii="Arial" w:hAnsi="Arial" w:cs="Arial"/>
          <w:sz w:val="22"/>
          <w:szCs w:val="22"/>
          <w:lang w:val="es-HN"/>
        </w:rPr>
        <w:t xml:space="preserve">) </w:t>
      </w:r>
      <w:r w:rsidR="00FB5188">
        <w:rPr>
          <w:rFonts w:ascii="Arial" w:hAnsi="Arial" w:cs="Arial"/>
          <w:sz w:val="22"/>
          <w:szCs w:val="22"/>
          <w:lang w:val="es-HN"/>
        </w:rPr>
        <w:t>las ofertas presentadas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y </w:t>
      </w:r>
      <w:r w:rsidR="00FB5188">
        <w:rPr>
          <w:rFonts w:ascii="Arial" w:hAnsi="Arial" w:cs="Arial"/>
          <w:sz w:val="22"/>
          <w:szCs w:val="22"/>
          <w:lang w:val="es-HN"/>
        </w:rPr>
        <w:t>cuando aplique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la verificación </w:t>
      </w:r>
      <w:r w:rsidR="00FB5188">
        <w:rPr>
          <w:rFonts w:ascii="Arial" w:hAnsi="Arial" w:cs="Arial"/>
          <w:sz w:val="22"/>
          <w:szCs w:val="22"/>
          <w:lang w:val="es-HN"/>
        </w:rPr>
        <w:t xml:space="preserve">del contenido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de </w:t>
      </w:r>
      <w:r w:rsidR="00FB5188">
        <w:rPr>
          <w:rFonts w:ascii="Arial" w:hAnsi="Arial" w:cs="Arial"/>
          <w:sz w:val="22"/>
          <w:szCs w:val="22"/>
          <w:lang w:val="es-HN"/>
        </w:rPr>
        <w:t>la</w:t>
      </w:r>
      <w:r w:rsidR="00344720">
        <w:rPr>
          <w:rFonts w:ascii="Arial" w:hAnsi="Arial" w:cs="Arial"/>
          <w:sz w:val="22"/>
          <w:szCs w:val="22"/>
          <w:lang w:val="es-HN"/>
        </w:rPr>
        <w:t>s</w:t>
      </w:r>
      <w:r w:rsidR="00FB5188">
        <w:rPr>
          <w:rFonts w:ascii="Arial" w:hAnsi="Arial" w:cs="Arial"/>
          <w:sz w:val="22"/>
          <w:szCs w:val="22"/>
          <w:lang w:val="es-HN"/>
        </w:rPr>
        <w:t xml:space="preserve"> misma</w:t>
      </w:r>
      <w:r w:rsidR="00344720">
        <w:rPr>
          <w:rFonts w:ascii="Arial" w:hAnsi="Arial" w:cs="Arial"/>
          <w:sz w:val="22"/>
          <w:szCs w:val="22"/>
          <w:lang w:val="es-HN"/>
        </w:rPr>
        <w:t>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, en fe de lo cual </w:t>
      </w:r>
      <w:r w:rsidR="005F0A5A" w:rsidRPr="00844112">
        <w:rPr>
          <w:rFonts w:ascii="Arial" w:hAnsi="Arial" w:cs="Arial"/>
          <w:sz w:val="22"/>
          <w:szCs w:val="22"/>
          <w:lang w:val="es-HN"/>
        </w:rPr>
        <w:t>se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presenta este informe.</w:t>
      </w:r>
    </w:p>
    <w:p w14:paraId="6990C402" w14:textId="77777777" w:rsidR="00EE041B" w:rsidRPr="00844112" w:rsidRDefault="00DB67AB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Los responsables de la evaluación </w:t>
      </w:r>
      <w:r w:rsidR="00EE041B" w:rsidRPr="00844112">
        <w:rPr>
          <w:rFonts w:ascii="Arial" w:hAnsi="Arial" w:cs="Arial"/>
          <w:sz w:val="22"/>
          <w:szCs w:val="22"/>
          <w:lang w:val="es-HN"/>
        </w:rPr>
        <w:t>son:</w:t>
      </w:r>
    </w:p>
    <w:p w14:paraId="71BC7FE1" w14:textId="77777777" w:rsidR="002457FE" w:rsidRPr="00844112" w:rsidRDefault="002457F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1: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</w:t>
      </w:r>
      <w:r w:rsidR="009D525E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cargo </w:t>
      </w:r>
      <w:r w:rsidR="006C4BA8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6782BDF1" w14:textId="77777777" w:rsidR="006C4BA8" w:rsidRPr="00844112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2: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DBDB346" w14:textId="77777777" w:rsidR="006C4BA8" w:rsidRPr="00844112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n: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1934D6A" w14:textId="77777777" w:rsidR="00092620" w:rsidRPr="00844112" w:rsidRDefault="00092620" w:rsidP="00092620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Coordinador: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5B0D8BD6" w14:textId="77777777" w:rsidR="00293DAA" w:rsidRPr="00844112" w:rsidRDefault="0046398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Los miembros anteriores</w:t>
      </w:r>
      <w:r w:rsidR="00F54781" w:rsidRPr="00844112">
        <w:rPr>
          <w:rFonts w:ascii="Arial" w:hAnsi="Arial" w:cs="Arial"/>
          <w:sz w:val="22"/>
          <w:szCs w:val="22"/>
          <w:lang w:val="es-HN"/>
        </w:rPr>
        <w:t xml:space="preserve">, han </w:t>
      </w:r>
      <w:r w:rsidR="00EA287B" w:rsidRPr="00844112">
        <w:rPr>
          <w:rFonts w:ascii="Arial" w:hAnsi="Arial" w:cs="Arial"/>
          <w:sz w:val="22"/>
          <w:szCs w:val="22"/>
          <w:lang w:val="es-HN"/>
        </w:rPr>
        <w:t xml:space="preserve">sido designados por el contratante y han </w:t>
      </w:r>
      <w:r w:rsidR="00F54781" w:rsidRPr="00844112">
        <w:rPr>
          <w:rFonts w:ascii="Arial" w:hAnsi="Arial" w:cs="Arial"/>
          <w:sz w:val="22"/>
          <w:szCs w:val="22"/>
          <w:lang w:val="es-HN"/>
        </w:rPr>
        <w:t xml:space="preserve">firmado los respectivos acuerdos de confidencialidad que se incluyen en </w:t>
      </w:r>
      <w:r w:rsidR="00091A01" w:rsidRPr="00844112">
        <w:rPr>
          <w:rFonts w:ascii="Arial" w:hAnsi="Arial" w:cs="Arial"/>
          <w:sz w:val="22"/>
          <w:szCs w:val="22"/>
          <w:lang w:val="es-HN"/>
        </w:rPr>
        <w:t>los Anexos</w:t>
      </w:r>
      <w:r w:rsidR="002D75EF" w:rsidRPr="00844112">
        <w:rPr>
          <w:rFonts w:ascii="Arial" w:hAnsi="Arial" w:cs="Arial"/>
          <w:sz w:val="22"/>
          <w:szCs w:val="22"/>
          <w:lang w:val="es-HN"/>
        </w:rPr>
        <w:t>.</w:t>
      </w:r>
    </w:p>
    <w:p w14:paraId="31BA70A7" w14:textId="77777777" w:rsidR="004B7015" w:rsidRPr="00844112" w:rsidRDefault="00293DAA" w:rsidP="00A55817">
      <w:pPr>
        <w:pStyle w:val="Heading2"/>
      </w:pPr>
      <w:bookmarkStart w:id="2" w:name="_Toc120877283"/>
      <w:r w:rsidRPr="00844112">
        <w:t>Antecedentes</w:t>
      </w:r>
      <w:bookmarkEnd w:id="2"/>
    </w:p>
    <w:p w14:paraId="58807D53" w14:textId="77777777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El Banco Centroamericano de Integración Económica (BCIE), como parte de los servicios que brinda a sus países socios beneficiarios, ha otorgado el financiamiento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si es total o parcial)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491E62" w:rsidRPr="00844112">
        <w:rPr>
          <w:rFonts w:ascii="Arial" w:hAnsi="Arial" w:cs="Arial"/>
          <w:sz w:val="22"/>
          <w:szCs w:val="22"/>
          <w:lang w:val="es-ES_tradnl"/>
        </w:rPr>
        <w:t>realización de</w:t>
      </w:r>
      <w:r w:rsidR="00C165B8">
        <w:rPr>
          <w:rFonts w:ascii="Arial" w:hAnsi="Arial" w:cs="Arial"/>
          <w:sz w:val="22"/>
          <w:szCs w:val="22"/>
          <w:lang w:val="es-ES_tradnl"/>
        </w:rPr>
        <w:t>l proceso</w:t>
      </w:r>
      <w:r w:rsidR="00491E62" w:rsidRPr="00844112">
        <w:rPr>
          <w:rFonts w:ascii="Arial" w:hAnsi="Arial" w:cs="Arial"/>
          <w:sz w:val="22"/>
          <w:szCs w:val="22"/>
          <w:lang w:val="es-ES_tradnl"/>
        </w:rPr>
        <w:t xml:space="preserve"> “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(Indicar el nombre del proceso de </w:t>
      </w:r>
      <w:r w:rsidR="00013165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licitación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491E6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”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</w:t>
      </w:r>
      <w:r w:rsidRPr="00844112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844112">
        <w:rPr>
          <w:rFonts w:ascii="Arial" w:hAnsi="Arial" w:cs="Arial"/>
          <w:sz w:val="22"/>
          <w:szCs w:val="22"/>
          <w:lang w:val="es-ES_tradnl"/>
        </w:rPr>
        <w:t>en el marco del (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 de la operación para la cual el BCIE ha aprobado los recursos).</w:t>
      </w:r>
    </w:p>
    <w:p w14:paraId="5454BE01" w14:textId="77777777" w:rsidR="008F776F" w:rsidRPr="00844112" w:rsidRDefault="008F776F" w:rsidP="008F776F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El presente informe</w:t>
      </w:r>
      <w:r w:rsidR="00CB3B2E" w:rsidRPr="00844112">
        <w:rPr>
          <w:rFonts w:ascii="Arial" w:hAnsi="Arial" w:cs="Arial"/>
          <w:sz w:val="22"/>
          <w:szCs w:val="22"/>
          <w:lang w:val="es-HN"/>
        </w:rPr>
        <w:t xml:space="preserve"> tiene como punto de partida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el </w:t>
      </w:r>
      <w:r w:rsidR="002E6057" w:rsidRPr="00844112">
        <w:rPr>
          <w:rFonts w:ascii="Arial" w:hAnsi="Arial" w:cs="Arial"/>
          <w:sz w:val="22"/>
          <w:szCs w:val="22"/>
          <w:lang w:val="es-HN"/>
        </w:rPr>
        <w:t xml:space="preserve">informe de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evaluación de ofertas técnicas </w:t>
      </w:r>
      <w:r w:rsidR="00336583" w:rsidRPr="00844112">
        <w:rPr>
          <w:rFonts w:ascii="Arial" w:hAnsi="Arial" w:cs="Arial"/>
          <w:sz w:val="22"/>
          <w:szCs w:val="22"/>
          <w:lang w:val="es-HN"/>
        </w:rPr>
        <w:t>cuyo resultado se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resume en:</w:t>
      </w:r>
    </w:p>
    <w:tbl>
      <w:tblPr>
        <w:tblW w:w="93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96"/>
        <w:gridCol w:w="2652"/>
        <w:gridCol w:w="1384"/>
        <w:gridCol w:w="1589"/>
      </w:tblGrid>
      <w:tr w:rsidR="000D43ED" w:rsidRPr="00844112" w14:paraId="5C949D8C" w14:textId="77777777" w:rsidTr="00E92E9A">
        <w:trPr>
          <w:trHeight w:val="174"/>
        </w:trPr>
        <w:tc>
          <w:tcPr>
            <w:tcW w:w="539" w:type="dxa"/>
            <w:vMerge w:val="restart"/>
            <w:shd w:val="clear" w:color="auto" w:fill="00B050"/>
            <w:vAlign w:val="center"/>
          </w:tcPr>
          <w:p w14:paraId="520A18EF" w14:textId="77777777" w:rsidR="000D43ED" w:rsidRPr="00CA1FE7" w:rsidRDefault="000D43ED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196" w:type="dxa"/>
            <w:vMerge w:val="restart"/>
            <w:shd w:val="clear" w:color="auto" w:fill="00B050"/>
            <w:vAlign w:val="center"/>
          </w:tcPr>
          <w:p w14:paraId="686B6A3B" w14:textId="77777777" w:rsidR="000D43ED" w:rsidRPr="00CA1FE7" w:rsidRDefault="000D43ED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4036" w:type="dxa"/>
            <w:gridSpan w:val="2"/>
            <w:shd w:val="clear" w:color="auto" w:fill="00B050"/>
            <w:vAlign w:val="center"/>
          </w:tcPr>
          <w:p w14:paraId="7BD7385D" w14:textId="77777777" w:rsidR="000D43ED" w:rsidRPr="00CB295A" w:rsidRDefault="000D43ED" w:rsidP="00CB295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Calificación Técnica</w:t>
            </w:r>
          </w:p>
        </w:tc>
        <w:tc>
          <w:tcPr>
            <w:tcW w:w="1589" w:type="dxa"/>
            <w:vMerge w:val="restart"/>
            <w:shd w:val="clear" w:color="auto" w:fill="00B050"/>
            <w:vAlign w:val="center"/>
          </w:tcPr>
          <w:p w14:paraId="0A9A4D50" w14:textId="77777777" w:rsidR="000D43ED" w:rsidRPr="00CA1FE7" w:rsidRDefault="000D43ED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Continua con la Evaluación de la Oferta Económica</w:t>
            </w:r>
          </w:p>
        </w:tc>
      </w:tr>
      <w:tr w:rsidR="000D43ED" w:rsidRPr="00844112" w14:paraId="1FD47DE2" w14:textId="77777777" w:rsidTr="000D43ED">
        <w:trPr>
          <w:trHeight w:val="189"/>
        </w:trPr>
        <w:tc>
          <w:tcPr>
            <w:tcW w:w="539" w:type="dxa"/>
            <w:vMerge/>
            <w:shd w:val="clear" w:color="auto" w:fill="auto"/>
            <w:vAlign w:val="center"/>
          </w:tcPr>
          <w:p w14:paraId="4C6CF97F" w14:textId="77777777" w:rsidR="000D43ED" w:rsidRPr="00CA1FE7" w:rsidRDefault="000D43ED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0BAC5DB9" w14:textId="77777777" w:rsidR="000D43ED" w:rsidRPr="00CA1FE7" w:rsidRDefault="000D43ED" w:rsidP="00CA1FE7">
            <w:pPr>
              <w:spacing w:before="120" w:after="120"/>
              <w:ind w:right="7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652" w:type="dxa"/>
            <w:shd w:val="clear" w:color="auto" w:fill="00B050"/>
            <w:vAlign w:val="center"/>
          </w:tcPr>
          <w:p w14:paraId="6E943ADA" w14:textId="77777777" w:rsidR="000D43ED" w:rsidRPr="00CA1FE7" w:rsidRDefault="000D43ED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i/>
                <w:iCs/>
                <w:color w:val="FFFFFF"/>
                <w:sz w:val="20"/>
                <w:szCs w:val="20"/>
                <w:lang w:val="es-HN" w:eastAsia="en-US"/>
              </w:rPr>
              <w:t>Criterios a,b,..</w:t>
            </w:r>
          </w:p>
        </w:tc>
        <w:tc>
          <w:tcPr>
            <w:tcW w:w="1384" w:type="dxa"/>
            <w:shd w:val="clear" w:color="auto" w:fill="00B050"/>
            <w:vAlign w:val="center"/>
          </w:tcPr>
          <w:p w14:paraId="47A2A353" w14:textId="77777777" w:rsidR="000D43ED" w:rsidRPr="00CA1FE7" w:rsidRDefault="000D43ED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i/>
                <w:iCs/>
                <w:color w:val="FFFFFF"/>
                <w:sz w:val="20"/>
                <w:szCs w:val="20"/>
                <w:lang w:val="es-HN" w:eastAsia="en-US"/>
              </w:rPr>
              <w:t>Criterios x, y ..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14:paraId="456070CF" w14:textId="77777777" w:rsidR="000D43ED" w:rsidRPr="00CA1FE7" w:rsidRDefault="000D43ED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</w:p>
        </w:tc>
      </w:tr>
      <w:tr w:rsidR="00EA3521" w:rsidRPr="00844112" w14:paraId="2A74FC98" w14:textId="77777777" w:rsidTr="000D43ED">
        <w:trPr>
          <w:trHeight w:val="189"/>
        </w:trPr>
        <w:tc>
          <w:tcPr>
            <w:tcW w:w="539" w:type="dxa"/>
            <w:shd w:val="clear" w:color="auto" w:fill="auto"/>
            <w:vAlign w:val="center"/>
          </w:tcPr>
          <w:p w14:paraId="35EE01EC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CC84C4" w14:textId="77777777" w:rsidR="008F776F" w:rsidRPr="00CA1FE7" w:rsidRDefault="008F776F" w:rsidP="00CA1FE7">
            <w:pPr>
              <w:spacing w:before="120" w:after="120"/>
              <w:ind w:right="7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F0E185C" w14:textId="77777777" w:rsidR="008F776F" w:rsidRPr="00CA1FE7" w:rsidRDefault="00013165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Cumple/ No cumple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AC9745E" w14:textId="77777777" w:rsidR="008F776F" w:rsidRPr="00CA1FE7" w:rsidRDefault="00013165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Puntaje obtenido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D81DFD6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B63C42" w:rsidRPr="00CA1FE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CA1FE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</w:tr>
      <w:tr w:rsidR="00EA3521" w:rsidRPr="00844112" w14:paraId="69BE9140" w14:textId="77777777" w:rsidTr="000D43ED">
        <w:trPr>
          <w:trHeight w:val="127"/>
        </w:trPr>
        <w:tc>
          <w:tcPr>
            <w:tcW w:w="539" w:type="dxa"/>
            <w:shd w:val="clear" w:color="auto" w:fill="auto"/>
            <w:vAlign w:val="center"/>
          </w:tcPr>
          <w:p w14:paraId="650B23C4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767FA28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AF4B635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8FEFBD3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0FAF22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EA3521" w:rsidRPr="00844112" w14:paraId="7227B2E5" w14:textId="77777777" w:rsidTr="000D43ED">
        <w:trPr>
          <w:trHeight w:val="127"/>
        </w:trPr>
        <w:tc>
          <w:tcPr>
            <w:tcW w:w="539" w:type="dxa"/>
            <w:shd w:val="clear" w:color="auto" w:fill="auto"/>
            <w:vAlign w:val="center"/>
          </w:tcPr>
          <w:p w14:paraId="4ED745A7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397E5BF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5558E33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E3D351D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2B534E" w14:textId="77777777" w:rsidR="008F776F" w:rsidRPr="00CA1FE7" w:rsidRDefault="008F776F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7806FA0B" w14:textId="77777777" w:rsidR="008F776F" w:rsidRPr="00844112" w:rsidRDefault="008F776F" w:rsidP="002E6057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Dicho informe recibió la No Objeción mediante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 xml:space="preserve">(escribir el número de referencia de la No objeción)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en fecha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fecha)</w:t>
      </w:r>
      <w:r w:rsidR="0020547A" w:rsidRPr="00344720">
        <w:rPr>
          <w:rFonts w:ascii="Arial" w:hAnsi="Arial" w:cs="Arial"/>
          <w:sz w:val="22"/>
          <w:szCs w:val="22"/>
          <w:lang w:val="es-HN"/>
        </w:rPr>
        <w:t>.</w:t>
      </w:r>
    </w:p>
    <w:p w14:paraId="3EB365C4" w14:textId="77777777" w:rsidR="00FD7536" w:rsidRPr="00844112" w:rsidRDefault="00AE60AE" w:rsidP="00FD7536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Tomando en cuenta lo </w:t>
      </w:r>
      <w:r w:rsidR="00211DB4" w:rsidRPr="00844112">
        <w:rPr>
          <w:rFonts w:ascii="Arial" w:hAnsi="Arial" w:cs="Arial"/>
          <w:sz w:val="22"/>
          <w:szCs w:val="22"/>
          <w:lang w:val="es-ES_tradnl"/>
        </w:rPr>
        <w:t>anterior, s</w:t>
      </w:r>
      <w:r w:rsidR="009F5209" w:rsidRPr="00844112">
        <w:rPr>
          <w:rFonts w:ascii="Arial" w:hAnsi="Arial" w:cs="Arial"/>
          <w:sz w:val="22"/>
          <w:szCs w:val="22"/>
          <w:lang w:val="es-ES_tradnl"/>
        </w:rPr>
        <w:t xml:space="preserve">e realiza </w:t>
      </w:r>
      <w:r w:rsidR="00211DB4" w:rsidRPr="00844112">
        <w:rPr>
          <w:rFonts w:ascii="Arial" w:hAnsi="Arial" w:cs="Arial"/>
          <w:sz w:val="22"/>
          <w:szCs w:val="22"/>
          <w:lang w:val="es-ES_tradnl"/>
        </w:rPr>
        <w:t>l</w:t>
      </w:r>
      <w:r w:rsidR="009F5209" w:rsidRPr="00844112">
        <w:rPr>
          <w:rFonts w:ascii="Arial" w:hAnsi="Arial" w:cs="Arial"/>
          <w:sz w:val="22"/>
          <w:szCs w:val="22"/>
          <w:lang w:val="es-ES_tradnl"/>
        </w:rPr>
        <w:t>a presente evaluación en la cual e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>l Contratante</w:t>
      </w:r>
      <w:r w:rsidR="00FD7536" w:rsidRPr="00844112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es el responsable del proceso, 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la evaluación de las ofertas económicas y 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 xml:space="preserve">de la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selección de la </w:t>
      </w:r>
      <w:r w:rsidR="00013165">
        <w:rPr>
          <w:rFonts w:ascii="Arial" w:hAnsi="Arial" w:cs="Arial"/>
          <w:sz w:val="22"/>
          <w:szCs w:val="22"/>
          <w:lang w:val="es-ES_tradnl"/>
        </w:rPr>
        <w:t>oferta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 más conveniente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>, la cual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 será de acuerdo con los criterios establecidos en el DB</w:t>
      </w:r>
      <w:r w:rsidR="00013165">
        <w:rPr>
          <w:rFonts w:ascii="Arial" w:hAnsi="Arial" w:cs="Arial"/>
          <w:sz w:val="22"/>
          <w:szCs w:val="22"/>
          <w:lang w:val="es-ES_tradnl"/>
        </w:rPr>
        <w:t>L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 y la aplicación de los procedimientos establecidos en la Política de Adquisiciones del BCIE y sus Normas de Aplicación.</w:t>
      </w:r>
      <w:r w:rsidR="00FD7536" w:rsidRPr="00844112">
        <w:rPr>
          <w:rFonts w:ascii="Arial" w:hAnsi="Arial" w:cs="Arial"/>
          <w:sz w:val="22"/>
          <w:szCs w:val="22"/>
          <w:lang w:val="es-HN"/>
        </w:rPr>
        <w:t xml:space="preserve"> </w:t>
      </w:r>
    </w:p>
    <w:p w14:paraId="0353EE18" w14:textId="77777777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</w:p>
    <w:p w14:paraId="45E1B2AF" w14:textId="77777777" w:rsidR="004B7015" w:rsidRPr="00844112" w:rsidRDefault="00C04EBF" w:rsidP="00A55817">
      <w:pPr>
        <w:pStyle w:val="Heading2"/>
      </w:pPr>
      <w:r w:rsidRPr="00844112">
        <w:lastRenderedPageBreak/>
        <w:t xml:space="preserve"> </w:t>
      </w:r>
      <w:bookmarkStart w:id="3" w:name="_Toc120877284"/>
      <w:r w:rsidR="002E6057" w:rsidRPr="00844112">
        <w:t>Evaluación de Ofertas Económicas</w:t>
      </w:r>
      <w:bookmarkEnd w:id="3"/>
    </w:p>
    <w:p w14:paraId="7E90C49B" w14:textId="77777777" w:rsidR="00782F6E" w:rsidRPr="005075A3" w:rsidRDefault="00782F6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A </w:t>
      </w:r>
      <w:r w:rsidR="00E80557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continuación,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 presentan varios apartados dentro del cual el </w:t>
      </w:r>
      <w:r w:rsidR="005408DC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deberá escribir una descripción cronológica del proceso </w:t>
      </w:r>
      <w:r w:rsidR="00C7391D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evaluación de las ofertas económicas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457D2E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12D367C5" w14:textId="77777777" w:rsidR="009763A4" w:rsidRPr="005075A3" w:rsidRDefault="007F55F5" w:rsidP="008955FD">
      <w:pPr>
        <w:spacing w:before="120" w:after="120"/>
        <w:ind w:left="27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Una vez recibida la no objeción del informe de evaluación técnica se comunicó a todos los oferentes, los resultados obt</w:t>
      </w:r>
      <w:r w:rsidR="009763A4" w:rsidRPr="005075A3">
        <w:rPr>
          <w:rFonts w:ascii="Arial" w:hAnsi="Arial" w:cs="Arial"/>
          <w:sz w:val="22"/>
          <w:szCs w:val="22"/>
        </w:rPr>
        <w:t xml:space="preserve">enidos y </w:t>
      </w:r>
      <w:r w:rsidR="009774B8" w:rsidRPr="005075A3">
        <w:rPr>
          <w:rFonts w:ascii="Arial" w:hAnsi="Arial" w:cs="Arial"/>
          <w:sz w:val="22"/>
          <w:szCs w:val="22"/>
        </w:rPr>
        <w:t>s</w:t>
      </w:r>
      <w:r w:rsidR="009763A4" w:rsidRPr="005075A3">
        <w:rPr>
          <w:rFonts w:ascii="Arial" w:hAnsi="Arial" w:cs="Arial"/>
          <w:sz w:val="22"/>
          <w:szCs w:val="22"/>
        </w:rPr>
        <w:t xml:space="preserve">e </w:t>
      </w:r>
      <w:r w:rsidR="009774B8" w:rsidRPr="005075A3">
        <w:rPr>
          <w:rFonts w:ascii="Arial" w:hAnsi="Arial" w:cs="Arial"/>
          <w:sz w:val="22"/>
          <w:szCs w:val="22"/>
        </w:rPr>
        <w:t xml:space="preserve">les </w:t>
      </w:r>
      <w:r w:rsidR="009763A4" w:rsidRPr="005075A3">
        <w:rPr>
          <w:rFonts w:ascii="Arial" w:hAnsi="Arial" w:cs="Arial"/>
          <w:sz w:val="22"/>
          <w:szCs w:val="22"/>
        </w:rPr>
        <w:t>convocó a la apertura de las ofertas económicas, de la siguiente manera:</w:t>
      </w:r>
    </w:p>
    <w:tbl>
      <w:tblPr>
        <w:tblW w:w="93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50"/>
        <w:gridCol w:w="2430"/>
        <w:gridCol w:w="2340"/>
      </w:tblGrid>
      <w:tr w:rsidR="0069796A" w:rsidRPr="00844112" w14:paraId="02FBA9F2" w14:textId="77777777" w:rsidTr="00CA1FE7">
        <w:trPr>
          <w:trHeight w:val="174"/>
        </w:trPr>
        <w:tc>
          <w:tcPr>
            <w:tcW w:w="540" w:type="dxa"/>
            <w:shd w:val="clear" w:color="auto" w:fill="00B050"/>
          </w:tcPr>
          <w:p w14:paraId="5340B4FA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4050" w:type="dxa"/>
            <w:shd w:val="clear" w:color="auto" w:fill="00B050"/>
          </w:tcPr>
          <w:p w14:paraId="746BAE70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2430" w:type="dxa"/>
            <w:shd w:val="clear" w:color="auto" w:fill="00B050"/>
          </w:tcPr>
          <w:p w14:paraId="620FF3CC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 xml:space="preserve">Referencia de la Comunicación  </w:t>
            </w:r>
          </w:p>
        </w:tc>
        <w:tc>
          <w:tcPr>
            <w:tcW w:w="2340" w:type="dxa"/>
            <w:shd w:val="clear" w:color="auto" w:fill="00B050"/>
          </w:tcPr>
          <w:p w14:paraId="1908D5B8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 xml:space="preserve">Fecha de </w:t>
            </w:r>
            <w:r w:rsidR="00457D2E"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C</w:t>
            </w: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omunicación</w:t>
            </w:r>
          </w:p>
        </w:tc>
      </w:tr>
      <w:tr w:rsidR="0069796A" w:rsidRPr="00844112" w14:paraId="119A14A2" w14:textId="77777777" w:rsidTr="00CA1FE7">
        <w:trPr>
          <w:trHeight w:val="89"/>
        </w:trPr>
        <w:tc>
          <w:tcPr>
            <w:tcW w:w="540" w:type="dxa"/>
            <w:shd w:val="clear" w:color="auto" w:fill="auto"/>
            <w:vAlign w:val="center"/>
          </w:tcPr>
          <w:p w14:paraId="0BB361F0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BC0F06E" w14:textId="77777777" w:rsidR="008E6B3A" w:rsidRPr="00CA1FE7" w:rsidRDefault="008E6B3A" w:rsidP="00CA1FE7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D49E4B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EC974FD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</w:p>
        </w:tc>
      </w:tr>
      <w:tr w:rsidR="0069796A" w:rsidRPr="00844112" w14:paraId="68139D52" w14:textId="77777777" w:rsidTr="00CA1FE7">
        <w:trPr>
          <w:trHeight w:val="127"/>
        </w:trPr>
        <w:tc>
          <w:tcPr>
            <w:tcW w:w="540" w:type="dxa"/>
            <w:shd w:val="clear" w:color="auto" w:fill="auto"/>
            <w:vAlign w:val="center"/>
          </w:tcPr>
          <w:p w14:paraId="5F16551B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6CBC6DF" w14:textId="77777777" w:rsidR="008E6B3A" w:rsidRPr="00CA1FE7" w:rsidRDefault="008E6B3A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2993F98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C2950F5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69796A" w:rsidRPr="00844112" w14:paraId="74927AA6" w14:textId="77777777" w:rsidTr="00CA1FE7">
        <w:trPr>
          <w:trHeight w:val="127"/>
        </w:trPr>
        <w:tc>
          <w:tcPr>
            <w:tcW w:w="540" w:type="dxa"/>
            <w:shd w:val="clear" w:color="auto" w:fill="auto"/>
            <w:vAlign w:val="center"/>
          </w:tcPr>
          <w:p w14:paraId="53874D39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8AA55E8" w14:textId="77777777" w:rsidR="008E6B3A" w:rsidRPr="00CA1FE7" w:rsidRDefault="008E6B3A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9AE62BA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20E2AF4" w14:textId="77777777" w:rsidR="008E6B3A" w:rsidRPr="00CA1FE7" w:rsidRDefault="008E6B3A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3278325C" w14:textId="77777777" w:rsidR="00E16924" w:rsidRPr="005075A3" w:rsidRDefault="00324E68" w:rsidP="00324E68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Las comunicaciones emitidas se incluyen en los Anexos</w:t>
      </w:r>
      <w:r w:rsidR="00457D2E" w:rsidRPr="005075A3">
        <w:rPr>
          <w:rFonts w:ascii="Arial" w:hAnsi="Arial" w:cs="Arial"/>
          <w:sz w:val="22"/>
          <w:szCs w:val="22"/>
        </w:rPr>
        <w:t>.</w:t>
      </w:r>
    </w:p>
    <w:p w14:paraId="4830CE29" w14:textId="77777777" w:rsidR="00665EE0" w:rsidRPr="005075A3" w:rsidRDefault="00056544" w:rsidP="00751E38">
      <w:pPr>
        <w:pStyle w:val="ListParagraph"/>
        <w:numPr>
          <w:ilvl w:val="0"/>
          <w:numId w:val="20"/>
        </w:numPr>
        <w:spacing w:before="360" w:after="120"/>
        <w:ind w:left="629" w:hanging="357"/>
        <w:rPr>
          <w:rFonts w:ascii="Arial" w:hAnsi="Arial" w:cs="Arial"/>
          <w:b/>
          <w:bCs/>
          <w:i/>
          <w:iCs/>
          <w:sz w:val="22"/>
          <w:szCs w:val="22"/>
          <w:lang w:val="es-HN"/>
        </w:rPr>
      </w:pPr>
      <w:bookmarkStart w:id="4" w:name="_Toc515380782"/>
      <w:r w:rsidRPr="005075A3">
        <w:rPr>
          <w:rFonts w:ascii="Arial" w:hAnsi="Arial" w:cs="Arial"/>
          <w:b/>
          <w:bCs/>
          <w:sz w:val="22"/>
          <w:szCs w:val="22"/>
          <w:lang w:val="es-HN"/>
        </w:rPr>
        <w:t>Apertura</w:t>
      </w:r>
      <w:r w:rsidR="00665EE0" w:rsidRPr="005075A3">
        <w:rPr>
          <w:rFonts w:ascii="Arial" w:hAnsi="Arial" w:cs="Arial"/>
          <w:b/>
          <w:bCs/>
          <w:sz w:val="22"/>
          <w:szCs w:val="22"/>
          <w:lang w:val="es-HN"/>
        </w:rPr>
        <w:t xml:space="preserve"> de la oferta económica</w:t>
      </w:r>
    </w:p>
    <w:p w14:paraId="1361D376" w14:textId="77777777" w:rsidR="00665EE0" w:rsidRPr="005075A3" w:rsidRDefault="002616E5" w:rsidP="00A5581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 xml:space="preserve">La apertura de las ofertas económicas se </w:t>
      </w:r>
      <w:r w:rsidR="00375BD0" w:rsidRPr="005075A3">
        <w:rPr>
          <w:rFonts w:ascii="Arial" w:hAnsi="Arial" w:cs="Arial"/>
          <w:sz w:val="22"/>
          <w:szCs w:val="22"/>
          <w:lang w:val="es-HN"/>
        </w:rPr>
        <w:t>realizó</w:t>
      </w:r>
      <w:r w:rsidRPr="005075A3">
        <w:rPr>
          <w:rFonts w:ascii="Arial" w:hAnsi="Arial" w:cs="Arial"/>
          <w:sz w:val="22"/>
          <w:szCs w:val="22"/>
          <w:lang w:val="es-HN"/>
        </w:rPr>
        <w:t xml:space="preserve"> el 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="00375BD0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día, mes, año y hora)</w:t>
      </w:r>
      <w:r w:rsidR="00457D2E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2AFA242B" w14:textId="77777777" w:rsidR="006A0F92" w:rsidRPr="005075A3" w:rsidRDefault="006A0F92" w:rsidP="00A55817">
      <w:pPr>
        <w:suppressAutoHyphens/>
        <w:spacing w:before="120" w:after="120"/>
        <w:ind w:left="63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 xml:space="preserve">Se leyeron en voz alta los nombres de los oferentes y los </w:t>
      </w:r>
      <w:r w:rsidR="00013165">
        <w:rPr>
          <w:rFonts w:ascii="Arial" w:hAnsi="Arial" w:cs="Arial"/>
          <w:sz w:val="22"/>
          <w:szCs w:val="22"/>
        </w:rPr>
        <w:t xml:space="preserve">criterios de </w:t>
      </w:r>
      <w:r w:rsidR="000D43ED">
        <w:rPr>
          <w:rFonts w:ascii="Arial" w:hAnsi="Arial" w:cs="Arial"/>
          <w:sz w:val="22"/>
          <w:szCs w:val="22"/>
        </w:rPr>
        <w:t>cumplimiento,</w:t>
      </w:r>
      <w:r w:rsidR="00013165">
        <w:rPr>
          <w:rFonts w:ascii="Arial" w:hAnsi="Arial" w:cs="Arial"/>
          <w:sz w:val="22"/>
          <w:szCs w:val="22"/>
        </w:rPr>
        <w:t xml:space="preserve"> así como los </w:t>
      </w:r>
      <w:r w:rsidRPr="005075A3">
        <w:rPr>
          <w:rFonts w:ascii="Arial" w:hAnsi="Arial" w:cs="Arial"/>
          <w:sz w:val="22"/>
          <w:szCs w:val="22"/>
        </w:rPr>
        <w:t xml:space="preserve">puntajes técnicos generales, con el correspondiente desglose por criterio. </w:t>
      </w:r>
    </w:p>
    <w:p w14:paraId="594A5857" w14:textId="77777777" w:rsidR="008875DD" w:rsidRPr="005075A3" w:rsidRDefault="006A0F92" w:rsidP="00A55817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Seguidamente, se examinaron los sobres de las ofertas económicas para confirmar que ha</w:t>
      </w:r>
      <w:r w:rsidR="008875DD" w:rsidRPr="005075A3">
        <w:rPr>
          <w:rFonts w:ascii="Arial" w:hAnsi="Arial" w:cs="Arial"/>
          <w:sz w:val="22"/>
          <w:szCs w:val="22"/>
        </w:rPr>
        <w:t>n</w:t>
      </w:r>
      <w:r w:rsidRPr="005075A3">
        <w:rPr>
          <w:rFonts w:ascii="Arial" w:hAnsi="Arial" w:cs="Arial"/>
          <w:sz w:val="22"/>
          <w:szCs w:val="22"/>
        </w:rPr>
        <w:t xml:space="preserve"> permanecido cerrados y sellados. </w:t>
      </w:r>
    </w:p>
    <w:p w14:paraId="142BEFD4" w14:textId="6A71714A" w:rsidR="005F448F" w:rsidRPr="005075A3" w:rsidRDefault="006A0F92" w:rsidP="00A55817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</w:rPr>
      </w:pPr>
      <w:r w:rsidRPr="007B4F40">
        <w:rPr>
          <w:rFonts w:ascii="Arial" w:hAnsi="Arial" w:cs="Arial"/>
          <w:sz w:val="22"/>
          <w:szCs w:val="22"/>
        </w:rPr>
        <w:t>Se proced</w:t>
      </w:r>
      <w:r w:rsidR="008875DD" w:rsidRPr="007B4F40">
        <w:rPr>
          <w:rFonts w:ascii="Arial" w:hAnsi="Arial" w:cs="Arial"/>
          <w:sz w:val="22"/>
          <w:szCs w:val="22"/>
        </w:rPr>
        <w:t>ió</w:t>
      </w:r>
      <w:r w:rsidRPr="007B4F40">
        <w:rPr>
          <w:rFonts w:ascii="Arial" w:hAnsi="Arial" w:cs="Arial"/>
          <w:sz w:val="22"/>
          <w:szCs w:val="22"/>
        </w:rPr>
        <w:t xml:space="preserve"> a abrir</w:t>
      </w:r>
      <w:r w:rsidR="008875DD" w:rsidRPr="007B4F40">
        <w:rPr>
          <w:rFonts w:ascii="Arial" w:hAnsi="Arial" w:cs="Arial"/>
          <w:sz w:val="22"/>
          <w:szCs w:val="22"/>
        </w:rPr>
        <w:t xml:space="preserve"> las ofertas económicas </w:t>
      </w:r>
      <w:r w:rsidRPr="007B4F40">
        <w:rPr>
          <w:rFonts w:ascii="Arial" w:hAnsi="Arial" w:cs="Arial"/>
          <w:sz w:val="22"/>
          <w:szCs w:val="22"/>
        </w:rPr>
        <w:t>y a leer y registrar los precios totales</w:t>
      </w:r>
      <w:r w:rsidR="004034E5" w:rsidRPr="007B4F40">
        <w:rPr>
          <w:rFonts w:ascii="Arial" w:hAnsi="Arial" w:cs="Arial"/>
          <w:sz w:val="22"/>
          <w:szCs w:val="22"/>
        </w:rPr>
        <w:t xml:space="preserve"> contenidos en </w:t>
      </w:r>
      <w:r w:rsidR="00B26362">
        <w:rPr>
          <w:rFonts w:ascii="Arial" w:hAnsi="Arial" w:cs="Arial"/>
          <w:sz w:val="22"/>
          <w:szCs w:val="22"/>
        </w:rPr>
        <w:t>la Carta de Presentación de la Oferta Económica</w:t>
      </w:r>
      <w:r w:rsidRPr="007B4F40">
        <w:rPr>
          <w:rFonts w:ascii="Arial" w:hAnsi="Arial" w:cs="Arial"/>
          <w:sz w:val="22"/>
          <w:szCs w:val="22"/>
        </w:rPr>
        <w:t xml:space="preserve"> en presencia</w:t>
      </w:r>
      <w:r w:rsidRPr="005075A3">
        <w:rPr>
          <w:rFonts w:ascii="Arial" w:hAnsi="Arial" w:cs="Arial"/>
          <w:sz w:val="22"/>
          <w:szCs w:val="22"/>
        </w:rPr>
        <w:t xml:space="preserve"> de los</w:t>
      </w:r>
      <w:r w:rsidR="000B7FDC" w:rsidRPr="005075A3">
        <w:rPr>
          <w:rFonts w:ascii="Arial" w:hAnsi="Arial" w:cs="Arial"/>
          <w:sz w:val="22"/>
          <w:szCs w:val="22"/>
        </w:rPr>
        <w:t xml:space="preserve"> interesados en asistir</w:t>
      </w:r>
      <w:r w:rsidR="00AA0E26" w:rsidRPr="005075A3">
        <w:rPr>
          <w:rFonts w:ascii="Arial" w:hAnsi="Arial" w:cs="Arial"/>
          <w:sz w:val="22"/>
          <w:szCs w:val="22"/>
        </w:rPr>
        <w:t>, con el siguiente detalle:</w:t>
      </w:r>
    </w:p>
    <w:tbl>
      <w:tblPr>
        <w:tblW w:w="900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89"/>
        <w:gridCol w:w="4672"/>
      </w:tblGrid>
      <w:tr w:rsidR="00EA3521" w:rsidRPr="00844112" w14:paraId="1F950902" w14:textId="77777777" w:rsidTr="00CA1FE7">
        <w:trPr>
          <w:trHeight w:val="174"/>
        </w:trPr>
        <w:tc>
          <w:tcPr>
            <w:tcW w:w="450" w:type="dxa"/>
            <w:shd w:val="clear" w:color="auto" w:fill="00B050"/>
          </w:tcPr>
          <w:p w14:paraId="749C52E8" w14:textId="77777777" w:rsidR="004C4E0C" w:rsidRPr="00CA1FE7" w:rsidRDefault="004C4E0C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828" w:type="dxa"/>
            <w:shd w:val="clear" w:color="auto" w:fill="00B050"/>
          </w:tcPr>
          <w:p w14:paraId="2C2585A5" w14:textId="77777777" w:rsidR="004C4E0C" w:rsidRPr="00641B9A" w:rsidRDefault="004C4E0C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641B9A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4722" w:type="dxa"/>
            <w:shd w:val="clear" w:color="auto" w:fill="00B050"/>
          </w:tcPr>
          <w:p w14:paraId="3684CC0E" w14:textId="77777777" w:rsidR="004C4E0C" w:rsidRPr="00641B9A" w:rsidRDefault="004C4E0C" w:rsidP="00CA1FE7">
            <w:pPr>
              <w:spacing w:before="60" w:after="60"/>
              <w:ind w:left="-104" w:firstLine="0"/>
              <w:jc w:val="center"/>
              <w:rPr>
                <w:b/>
                <w:color w:val="FFFFFF"/>
              </w:rPr>
            </w:pPr>
            <w:r w:rsidRPr="00641B9A">
              <w:rPr>
                <w:b/>
                <w:color w:val="FFFFFF"/>
              </w:rPr>
              <w:t xml:space="preserve">Monto de la </w:t>
            </w:r>
            <w:r w:rsidR="00BA5DE6" w:rsidRPr="00641B9A">
              <w:rPr>
                <w:b/>
                <w:color w:val="FFFFFF"/>
              </w:rPr>
              <w:t>O</w:t>
            </w:r>
            <w:r w:rsidRPr="00641B9A">
              <w:rPr>
                <w:b/>
                <w:color w:val="FFFFFF"/>
              </w:rPr>
              <w:t xml:space="preserve">ferta </w:t>
            </w:r>
            <w:r w:rsidR="00BA5DE6" w:rsidRPr="00641B9A">
              <w:rPr>
                <w:b/>
                <w:color w:val="FFFFFF"/>
              </w:rPr>
              <w:t>E</w:t>
            </w:r>
            <w:r w:rsidRPr="00641B9A">
              <w:rPr>
                <w:b/>
                <w:color w:val="FFFFFF"/>
              </w:rPr>
              <w:t xml:space="preserve">conómica </w:t>
            </w:r>
          </w:p>
        </w:tc>
      </w:tr>
      <w:tr w:rsidR="00EA3521" w:rsidRPr="00844112" w14:paraId="62846309" w14:textId="77777777" w:rsidTr="00CA1FE7">
        <w:trPr>
          <w:trHeight w:val="189"/>
        </w:trPr>
        <w:tc>
          <w:tcPr>
            <w:tcW w:w="450" w:type="dxa"/>
            <w:shd w:val="clear" w:color="auto" w:fill="auto"/>
            <w:vAlign w:val="center"/>
          </w:tcPr>
          <w:p w14:paraId="338755FD" w14:textId="77777777" w:rsidR="004C4E0C" w:rsidRPr="00CA1FE7" w:rsidRDefault="004C4E0C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9FA9097" w14:textId="77777777" w:rsidR="004C4E0C" w:rsidRPr="00CA1FE7" w:rsidRDefault="004C4E0C" w:rsidP="00CA1FE7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4722" w:type="dxa"/>
            <w:shd w:val="clear" w:color="auto" w:fill="auto"/>
            <w:vAlign w:val="center"/>
          </w:tcPr>
          <w:p w14:paraId="4C89EE36" w14:textId="77777777" w:rsidR="004C4E0C" w:rsidRPr="00CA1FE7" w:rsidRDefault="004C4E0C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EA3521" w:rsidRPr="00844112" w14:paraId="6E1B3585" w14:textId="77777777" w:rsidTr="00CA1FE7">
        <w:trPr>
          <w:trHeight w:val="127"/>
        </w:trPr>
        <w:tc>
          <w:tcPr>
            <w:tcW w:w="450" w:type="dxa"/>
            <w:shd w:val="clear" w:color="auto" w:fill="auto"/>
            <w:vAlign w:val="center"/>
          </w:tcPr>
          <w:p w14:paraId="0BD82CCF" w14:textId="77777777" w:rsidR="004C4E0C" w:rsidRPr="00CA1FE7" w:rsidRDefault="004C4E0C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3BC12F" w14:textId="77777777" w:rsidR="004C4E0C" w:rsidRPr="00CA1FE7" w:rsidRDefault="004C4E0C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22" w:type="dxa"/>
            <w:shd w:val="clear" w:color="auto" w:fill="auto"/>
            <w:vAlign w:val="center"/>
          </w:tcPr>
          <w:p w14:paraId="326F2CEC" w14:textId="77777777" w:rsidR="004C4E0C" w:rsidRPr="00CA1FE7" w:rsidRDefault="004C4E0C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EA3521" w:rsidRPr="00844112" w14:paraId="267F6E75" w14:textId="77777777" w:rsidTr="00CA1FE7">
        <w:trPr>
          <w:trHeight w:val="127"/>
        </w:trPr>
        <w:tc>
          <w:tcPr>
            <w:tcW w:w="450" w:type="dxa"/>
            <w:shd w:val="clear" w:color="auto" w:fill="auto"/>
            <w:vAlign w:val="center"/>
          </w:tcPr>
          <w:p w14:paraId="24E11CB7" w14:textId="77777777" w:rsidR="004C4E0C" w:rsidRPr="00CA1FE7" w:rsidRDefault="004C4E0C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175372" w14:textId="77777777" w:rsidR="004C4E0C" w:rsidRPr="00CA1FE7" w:rsidRDefault="004C4E0C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22" w:type="dxa"/>
            <w:shd w:val="clear" w:color="auto" w:fill="auto"/>
            <w:vAlign w:val="center"/>
          </w:tcPr>
          <w:p w14:paraId="78E93ABD" w14:textId="77777777" w:rsidR="004C4E0C" w:rsidRPr="00CA1FE7" w:rsidRDefault="004C4E0C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01BD337B" w14:textId="77777777" w:rsidR="000B7FDC" w:rsidRPr="005075A3" w:rsidRDefault="000B7FDC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</w:rPr>
        <w:t xml:space="preserve">El acta de apertura se incluye en los </w:t>
      </w:r>
      <w:r w:rsidR="00E35226" w:rsidRPr="005075A3">
        <w:rPr>
          <w:rFonts w:ascii="Arial" w:hAnsi="Arial" w:cs="Arial"/>
          <w:sz w:val="22"/>
          <w:szCs w:val="22"/>
        </w:rPr>
        <w:t>Anexos.</w:t>
      </w:r>
    </w:p>
    <w:p w14:paraId="526CB945" w14:textId="77777777" w:rsidR="001B4CF6" w:rsidRPr="005075A3" w:rsidRDefault="001B4CF6" w:rsidP="00751E38">
      <w:pPr>
        <w:pStyle w:val="ListParagraph"/>
        <w:numPr>
          <w:ilvl w:val="0"/>
          <w:numId w:val="20"/>
        </w:numPr>
        <w:spacing w:before="360" w:after="120"/>
        <w:ind w:left="629" w:hanging="357"/>
        <w:rPr>
          <w:rFonts w:ascii="Arial" w:hAnsi="Arial" w:cs="Arial"/>
          <w:b/>
          <w:bCs/>
          <w:sz w:val="22"/>
          <w:szCs w:val="22"/>
          <w:lang w:val="es-HN"/>
        </w:rPr>
      </w:pPr>
      <w:r w:rsidRPr="005075A3">
        <w:rPr>
          <w:rFonts w:ascii="Arial" w:hAnsi="Arial" w:cs="Arial"/>
          <w:b/>
          <w:bCs/>
          <w:sz w:val="22"/>
          <w:szCs w:val="22"/>
          <w:lang w:val="es-HN"/>
        </w:rPr>
        <w:t>Verificación de los precios ofertados</w:t>
      </w:r>
    </w:p>
    <w:p w14:paraId="300C5FC4" w14:textId="77777777" w:rsidR="00460951" w:rsidRPr="005075A3" w:rsidRDefault="002D4950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5075A3">
        <w:rPr>
          <w:rFonts w:ascii="Arial" w:hAnsi="Arial" w:cs="Arial"/>
          <w:sz w:val="22"/>
          <w:szCs w:val="22"/>
        </w:rPr>
        <w:t xml:space="preserve"> </w:t>
      </w:r>
      <w:r w:rsidRPr="005075A3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respuestas)</w:t>
      </w:r>
    </w:p>
    <w:p w14:paraId="65C2A88F" w14:textId="77777777" w:rsidR="00483037" w:rsidRDefault="00460951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 xml:space="preserve">Como parte de la evaluación se </w:t>
      </w:r>
      <w:r w:rsidR="009C0819" w:rsidRPr="005075A3">
        <w:rPr>
          <w:rFonts w:ascii="Arial" w:hAnsi="Arial" w:cs="Arial"/>
          <w:sz w:val="22"/>
          <w:szCs w:val="22"/>
          <w:lang w:val="es-HN"/>
        </w:rPr>
        <w:t>revisó la información</w:t>
      </w:r>
      <w:r w:rsidR="003D65C3" w:rsidRPr="005075A3">
        <w:rPr>
          <w:rFonts w:ascii="Arial" w:hAnsi="Arial" w:cs="Arial"/>
          <w:sz w:val="22"/>
          <w:szCs w:val="22"/>
          <w:lang w:val="es-HN"/>
        </w:rPr>
        <w:t xml:space="preserve"> presentada</w:t>
      </w:r>
      <w:r w:rsidR="00BD5952" w:rsidRPr="005075A3">
        <w:rPr>
          <w:rFonts w:ascii="Arial" w:hAnsi="Arial" w:cs="Arial"/>
          <w:sz w:val="22"/>
          <w:szCs w:val="22"/>
          <w:lang w:val="es-HN"/>
        </w:rPr>
        <w:t xml:space="preserve">, </w:t>
      </w:r>
      <w:r w:rsidR="003D65C3" w:rsidRPr="005075A3">
        <w:rPr>
          <w:rFonts w:ascii="Arial" w:hAnsi="Arial" w:cs="Arial"/>
          <w:sz w:val="22"/>
          <w:szCs w:val="22"/>
          <w:lang w:val="es-HN"/>
        </w:rPr>
        <w:t xml:space="preserve">incluyendo la razonabilidad de los precios, </w:t>
      </w:r>
      <w:r w:rsidR="009C0819" w:rsidRPr="005075A3">
        <w:rPr>
          <w:rFonts w:ascii="Arial" w:hAnsi="Arial" w:cs="Arial"/>
          <w:sz w:val="22"/>
          <w:szCs w:val="22"/>
          <w:lang w:val="es-HN"/>
        </w:rPr>
        <w:t>encontrándose</w:t>
      </w:r>
      <w:r w:rsidR="00986D3E" w:rsidRPr="005075A3">
        <w:rPr>
          <w:rFonts w:ascii="Arial" w:hAnsi="Arial" w:cs="Arial"/>
          <w:sz w:val="22"/>
          <w:szCs w:val="22"/>
          <w:lang w:val="es-HN"/>
        </w:rPr>
        <w:t xml:space="preserve">: </w:t>
      </w:r>
    </w:p>
    <w:p w14:paraId="77C9654A" w14:textId="77777777" w:rsidR="00CA23C7" w:rsidRDefault="00CA23C7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043FC4F1" w14:textId="77777777" w:rsidR="00CA23C7" w:rsidRDefault="00CA23C7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1D730B2C" w14:textId="77777777" w:rsidR="00CA23C7" w:rsidRDefault="00CA23C7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6180649C" w14:textId="77777777" w:rsidR="00CA23C7" w:rsidRDefault="00CA23C7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15A09568" w14:textId="77777777" w:rsidR="00CA23C7" w:rsidRPr="005075A3" w:rsidRDefault="00CA23C7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54"/>
        <w:gridCol w:w="2880"/>
        <w:gridCol w:w="4633"/>
      </w:tblGrid>
      <w:tr w:rsidR="0069796A" w:rsidRPr="00844112" w14:paraId="707223BF" w14:textId="77777777" w:rsidTr="00D356F4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4C907D5D" w14:textId="77777777" w:rsidR="00642E50" w:rsidRPr="00CA1FE7" w:rsidRDefault="00642E50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354" w:type="dxa"/>
            <w:shd w:val="clear" w:color="auto" w:fill="00B050"/>
            <w:vAlign w:val="center"/>
          </w:tcPr>
          <w:p w14:paraId="5E2636AB" w14:textId="77777777" w:rsidR="00642E50" w:rsidRPr="00CA1FE7" w:rsidRDefault="00642E50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2880" w:type="dxa"/>
            <w:shd w:val="clear" w:color="auto" w:fill="00B050"/>
            <w:vAlign w:val="center"/>
          </w:tcPr>
          <w:p w14:paraId="7B0C2ECF" w14:textId="77777777" w:rsidR="00642E50" w:rsidRPr="00CA1FE7" w:rsidRDefault="00642E50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Información presentada y análisis</w:t>
            </w:r>
          </w:p>
        </w:tc>
        <w:tc>
          <w:tcPr>
            <w:tcW w:w="4633" w:type="dxa"/>
            <w:shd w:val="clear" w:color="auto" w:fill="00B050"/>
            <w:vAlign w:val="center"/>
          </w:tcPr>
          <w:p w14:paraId="1D6CC299" w14:textId="77777777" w:rsidR="00642E50" w:rsidRPr="00CA1FE7" w:rsidRDefault="00642E50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Aclaraciones o subsanaciones</w:t>
            </w:r>
          </w:p>
        </w:tc>
      </w:tr>
      <w:tr w:rsidR="0069796A" w:rsidRPr="00844112" w14:paraId="3CD55B59" w14:textId="77777777" w:rsidTr="00D356F4">
        <w:trPr>
          <w:trHeight w:val="189"/>
        </w:trPr>
        <w:tc>
          <w:tcPr>
            <w:tcW w:w="630" w:type="dxa"/>
            <w:shd w:val="clear" w:color="auto" w:fill="auto"/>
            <w:vAlign w:val="center"/>
          </w:tcPr>
          <w:p w14:paraId="65D2511E" w14:textId="77777777" w:rsidR="00642E50" w:rsidRPr="00CA1FE7" w:rsidRDefault="00642E50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07EDA1E" w14:textId="77777777" w:rsidR="00642E50" w:rsidRPr="00CA1FE7" w:rsidRDefault="00642E50" w:rsidP="00CA1FE7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829228" w14:textId="77777777" w:rsidR="00642E50" w:rsidRPr="00CA1FE7" w:rsidRDefault="00642E50" w:rsidP="00CA1FE7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Indicar:</w:t>
            </w:r>
          </w:p>
          <w:p w14:paraId="052DD988" w14:textId="77777777" w:rsidR="007E6F7C" w:rsidRPr="00CA1FE7" w:rsidRDefault="00642E50" w:rsidP="00CA1FE7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y análisis de la Información presentada</w:t>
            </w:r>
            <w:r w:rsidR="007E6F7C"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indicando el razonamiento para solicitar aclaración</w:t>
            </w:r>
            <w:r w:rsidR="0061700C"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(cuando se soliciten aclaraciones)</w:t>
            </w:r>
          </w:p>
          <w:p w14:paraId="4AFEF772" w14:textId="77777777" w:rsidR="00642E50" w:rsidRPr="00CA1FE7" w:rsidRDefault="00642E50" w:rsidP="00CA1FE7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Número de folio y características de la información presentada.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2679D5E" w14:textId="77777777" w:rsidR="00642E50" w:rsidRPr="00CA1FE7" w:rsidRDefault="00642E50" w:rsidP="00CA1FE7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Si no se ha requerido aclaraciones o subsanaciones indicar </w:t>
            </w:r>
            <w:r w:rsidR="00B63C42"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“No</w:t>
            </w: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Aplica”</w:t>
            </w:r>
          </w:p>
          <w:p w14:paraId="4C0CE787" w14:textId="77777777" w:rsidR="00642E50" w:rsidRPr="00CA1FE7" w:rsidRDefault="00642E50" w:rsidP="00CA1FE7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haber requerido aclaraciones o subsanaciones indicar:</w:t>
            </w:r>
          </w:p>
          <w:p w14:paraId="261B11B8" w14:textId="77777777" w:rsidR="00642E50" w:rsidRPr="00CA1FE7" w:rsidRDefault="00642E50" w:rsidP="00CA1FE7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 información o aclaración solicitada.</w:t>
            </w:r>
          </w:p>
          <w:p w14:paraId="778373FE" w14:textId="77777777" w:rsidR="0061700C" w:rsidRPr="00CA1FE7" w:rsidRDefault="00642E50" w:rsidP="00CA1FE7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las aclaraciones y/o subsanaciones recibidas, incluyendo el análisis de las misma.</w:t>
            </w:r>
          </w:p>
          <w:p w14:paraId="0905C14D" w14:textId="77777777" w:rsidR="00642E50" w:rsidRPr="00CA1FE7" w:rsidRDefault="00642E50" w:rsidP="00CA1FE7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la información proporcionada cumplió con lo requerido</w:t>
            </w:r>
            <w:r w:rsidR="00A04F05"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.</w:t>
            </w:r>
          </w:p>
        </w:tc>
      </w:tr>
      <w:tr w:rsidR="0069796A" w:rsidRPr="00844112" w14:paraId="6F425F59" w14:textId="77777777" w:rsidTr="00D356F4">
        <w:trPr>
          <w:trHeight w:val="127"/>
        </w:trPr>
        <w:tc>
          <w:tcPr>
            <w:tcW w:w="630" w:type="dxa"/>
            <w:shd w:val="clear" w:color="auto" w:fill="auto"/>
            <w:vAlign w:val="center"/>
          </w:tcPr>
          <w:p w14:paraId="601E3DE5" w14:textId="77777777" w:rsidR="00986D3E" w:rsidRPr="00CA1FE7" w:rsidRDefault="00986D3E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3396EDC" w14:textId="77777777" w:rsidR="00986D3E" w:rsidRPr="00CA1FE7" w:rsidRDefault="00986D3E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D5E9A47" w14:textId="77777777" w:rsidR="00986D3E" w:rsidRPr="00CA1FE7" w:rsidRDefault="00986D3E" w:rsidP="00CA1FE7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 w14:paraId="41518404" w14:textId="77777777" w:rsidR="00986D3E" w:rsidRPr="00CA1FE7" w:rsidRDefault="00986D3E" w:rsidP="00CA1FE7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69796A" w:rsidRPr="00844112" w14:paraId="6752F55A" w14:textId="77777777" w:rsidTr="00D356F4">
        <w:trPr>
          <w:trHeight w:val="127"/>
        </w:trPr>
        <w:tc>
          <w:tcPr>
            <w:tcW w:w="630" w:type="dxa"/>
            <w:shd w:val="clear" w:color="auto" w:fill="auto"/>
            <w:vAlign w:val="center"/>
          </w:tcPr>
          <w:p w14:paraId="6050C7A0" w14:textId="77777777" w:rsidR="00986D3E" w:rsidRPr="00CA1FE7" w:rsidRDefault="00986D3E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6072D5A" w14:textId="77777777" w:rsidR="00986D3E" w:rsidRPr="00CA1FE7" w:rsidRDefault="00986D3E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C63A293" w14:textId="77777777" w:rsidR="00986D3E" w:rsidRPr="00CA1FE7" w:rsidRDefault="00986D3E" w:rsidP="00CA1FE7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 w14:paraId="0560A2D2" w14:textId="77777777" w:rsidR="00986D3E" w:rsidRPr="00CA1FE7" w:rsidRDefault="00986D3E" w:rsidP="00CA1FE7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</w:tbl>
    <w:p w14:paraId="749B7E32" w14:textId="1F41C5A8" w:rsidR="0037427A" w:rsidRPr="00844112" w:rsidRDefault="00B5092F" w:rsidP="00D747F0">
      <w:pPr>
        <w:pStyle w:val="ListParagraph"/>
        <w:spacing w:before="240" w:after="120"/>
        <w:ind w:left="629" w:firstLine="0"/>
        <w:rPr>
          <w:rFonts w:ascii="Arial" w:hAnsi="Arial" w:cs="Arial"/>
          <w:sz w:val="22"/>
          <w:szCs w:val="22"/>
          <w:lang w:val="es-HN"/>
        </w:rPr>
      </w:pPr>
      <w:r w:rsidRPr="000D43ED">
        <w:rPr>
          <w:rFonts w:ascii="Arial" w:hAnsi="Arial"/>
          <w:sz w:val="22"/>
          <w:lang w:val="es-HN"/>
        </w:rPr>
        <w:t xml:space="preserve">La verificación del monto de la oferta </w:t>
      </w:r>
      <w:r w:rsidR="00F70B6E" w:rsidRPr="000D43ED">
        <w:rPr>
          <w:rFonts w:ascii="Arial" w:hAnsi="Arial"/>
          <w:sz w:val="22"/>
          <w:lang w:val="es-HN"/>
        </w:rPr>
        <w:t>económica</w:t>
      </w:r>
      <w:r w:rsidRPr="000D43ED">
        <w:rPr>
          <w:rFonts w:ascii="Arial" w:hAnsi="Arial"/>
          <w:sz w:val="22"/>
          <w:lang w:val="es-HN"/>
        </w:rPr>
        <w:t xml:space="preserve"> </w:t>
      </w:r>
      <w:r w:rsidR="00483037" w:rsidRPr="000D43ED">
        <w:rPr>
          <w:rFonts w:ascii="Arial" w:hAnsi="Arial"/>
          <w:sz w:val="22"/>
          <w:lang w:val="es-HN"/>
        </w:rPr>
        <w:t>tuvo</w:t>
      </w:r>
      <w:r w:rsidRPr="000D43ED">
        <w:rPr>
          <w:rFonts w:ascii="Arial" w:hAnsi="Arial"/>
          <w:sz w:val="22"/>
          <w:lang w:val="es-HN"/>
        </w:rPr>
        <w:t xml:space="preserve"> en cuenta lo establecido en los IAO</w:t>
      </w:r>
      <w:r w:rsidR="00F70B6E" w:rsidRPr="000D43ED">
        <w:rPr>
          <w:rFonts w:ascii="Arial" w:hAnsi="Arial"/>
          <w:sz w:val="22"/>
          <w:lang w:val="es-HN"/>
        </w:rPr>
        <w:t xml:space="preserve"> </w:t>
      </w:r>
      <w:r w:rsidR="00321E7C">
        <w:rPr>
          <w:rFonts w:ascii="Arial" w:hAnsi="Arial"/>
          <w:sz w:val="22"/>
          <w:lang w:val="es-HN"/>
        </w:rPr>
        <w:t xml:space="preserve">38 al IAO 47 </w:t>
      </w:r>
      <w:r w:rsidR="00357F25" w:rsidRPr="000D43ED">
        <w:rPr>
          <w:rFonts w:ascii="Arial" w:hAnsi="Arial" w:cs="Arial"/>
          <w:sz w:val="22"/>
          <w:szCs w:val="22"/>
          <w:lang w:val="es-HN"/>
        </w:rPr>
        <w:t>del Documento Base.</w:t>
      </w:r>
    </w:p>
    <w:p w14:paraId="0C4531B6" w14:textId="77777777" w:rsidR="000F2B38" w:rsidRPr="00844112" w:rsidRDefault="000F2B38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En caso de </w:t>
      </w:r>
      <w:r w:rsidR="007219BC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no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requerirse </w:t>
      </w:r>
      <w:r w:rsidR="007219BC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correcciones aritméticas indicar: No se requirieron correcciones aritméticas</w:t>
      </w:r>
      <w:r w:rsidR="00A04F0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5590DC2C" w14:textId="77777777" w:rsidR="007219BC" w:rsidRPr="00844112" w:rsidRDefault="007219BC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Caso contrario indicar:</w:t>
      </w:r>
    </w:p>
    <w:p w14:paraId="315B61A5" w14:textId="77777777" w:rsidR="000F2B38" w:rsidRPr="00844112" w:rsidRDefault="000F2B38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Como resultado de la verificación se encontraron errores en las ofertas de las siguientes empresas que se muestran en cuadro siguiente, los cuales fueron corregidos y comunicados al oferente, y éstos fueron aceptados por el oferente: </w:t>
      </w:r>
    </w:p>
    <w:tbl>
      <w:tblPr>
        <w:tblW w:w="9293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00"/>
        <w:gridCol w:w="1103"/>
        <w:gridCol w:w="1170"/>
        <w:gridCol w:w="1604"/>
        <w:gridCol w:w="2896"/>
      </w:tblGrid>
      <w:tr w:rsidR="0069796A" w:rsidRPr="00844112" w14:paraId="7F1DE30A" w14:textId="77777777" w:rsidTr="00D747F0">
        <w:trPr>
          <w:trHeight w:val="174"/>
          <w:tblHeader/>
        </w:trPr>
        <w:tc>
          <w:tcPr>
            <w:tcW w:w="720" w:type="dxa"/>
            <w:shd w:val="clear" w:color="auto" w:fill="00B050"/>
            <w:vAlign w:val="center"/>
          </w:tcPr>
          <w:p w14:paraId="224A16F8" w14:textId="77777777" w:rsidR="001F2ADB" w:rsidRPr="00CA1FE7" w:rsidRDefault="001F2ADB" w:rsidP="00CA1FE7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  <w:t>No.</w:t>
            </w:r>
          </w:p>
        </w:tc>
        <w:tc>
          <w:tcPr>
            <w:tcW w:w="1800" w:type="dxa"/>
            <w:shd w:val="clear" w:color="auto" w:fill="00B050"/>
            <w:vAlign w:val="center"/>
          </w:tcPr>
          <w:p w14:paraId="0F5FE311" w14:textId="77777777" w:rsidR="001F2ADB" w:rsidRPr="00CA1FE7" w:rsidRDefault="001F2ADB" w:rsidP="00CA1FE7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  <w:t>Identificación del Oferente</w:t>
            </w:r>
          </w:p>
        </w:tc>
        <w:tc>
          <w:tcPr>
            <w:tcW w:w="1103" w:type="dxa"/>
            <w:shd w:val="clear" w:color="auto" w:fill="00B050"/>
            <w:vAlign w:val="center"/>
          </w:tcPr>
          <w:p w14:paraId="6C96B4C7" w14:textId="77777777" w:rsidR="001F2ADB" w:rsidRPr="00CA1FE7" w:rsidRDefault="001F2ADB" w:rsidP="00CA1FE7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FFFF"/>
                <w:sz w:val="18"/>
                <w:szCs w:val="18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i/>
                <w:iCs/>
                <w:color w:val="FFFFFF"/>
                <w:sz w:val="18"/>
                <w:szCs w:val="18"/>
                <w:lang w:val="es-HN" w:eastAsia="en-US"/>
              </w:rPr>
              <w:t xml:space="preserve">Monto </w:t>
            </w:r>
            <w:r w:rsidR="00DF0476" w:rsidRPr="00CA1FE7">
              <w:rPr>
                <w:rFonts w:ascii="Arial" w:eastAsia="MS Mincho" w:hAnsi="Arial" w:cs="Arial"/>
                <w:b/>
                <w:i/>
                <w:iCs/>
                <w:color w:val="FFFFFF"/>
                <w:sz w:val="18"/>
                <w:szCs w:val="18"/>
                <w:lang w:val="es-HN" w:eastAsia="en-US"/>
              </w:rPr>
              <w:t>(*)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6CA21992" w14:textId="77777777" w:rsidR="001F2ADB" w:rsidRPr="00CA1FE7" w:rsidRDefault="001F2ADB" w:rsidP="00CA1FE7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  <w:t>Corrección</w:t>
            </w:r>
          </w:p>
        </w:tc>
        <w:tc>
          <w:tcPr>
            <w:tcW w:w="1604" w:type="dxa"/>
            <w:shd w:val="clear" w:color="auto" w:fill="00B050"/>
            <w:vAlign w:val="center"/>
          </w:tcPr>
          <w:p w14:paraId="21BBE9CE" w14:textId="77777777" w:rsidR="001F2ADB" w:rsidRPr="00CA1FE7" w:rsidRDefault="001F2ADB" w:rsidP="00CA1FE7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  <w:t>No. de comunicación al oferent</w:t>
            </w:r>
            <w:r w:rsidR="00971FDB" w:rsidRPr="00CA1FE7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  <w:t>e</w:t>
            </w:r>
          </w:p>
        </w:tc>
        <w:tc>
          <w:tcPr>
            <w:tcW w:w="2896" w:type="dxa"/>
            <w:shd w:val="clear" w:color="auto" w:fill="00B050"/>
            <w:vAlign w:val="bottom"/>
          </w:tcPr>
          <w:p w14:paraId="41054FBD" w14:textId="77777777" w:rsidR="001F2ADB" w:rsidRPr="00CA1FE7" w:rsidRDefault="001F2ADB" w:rsidP="00CA1FE7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val="es-HN" w:eastAsia="en-US"/>
              </w:rPr>
              <w:t>Aceptación por el oferente</w:t>
            </w:r>
          </w:p>
          <w:p w14:paraId="03D0DF94" w14:textId="77777777" w:rsidR="001F2ADB" w:rsidRPr="00CA1FE7" w:rsidRDefault="001F2ADB" w:rsidP="00CA1FE7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FFFF"/>
                <w:sz w:val="18"/>
                <w:szCs w:val="18"/>
                <w:lang w:val="es-HN" w:eastAsia="en-US"/>
              </w:rPr>
            </w:pPr>
          </w:p>
        </w:tc>
      </w:tr>
      <w:tr w:rsidR="0069796A" w:rsidRPr="00844112" w14:paraId="67A11329" w14:textId="77777777" w:rsidTr="00D747F0">
        <w:trPr>
          <w:trHeight w:val="189"/>
        </w:trPr>
        <w:tc>
          <w:tcPr>
            <w:tcW w:w="720" w:type="dxa"/>
            <w:shd w:val="clear" w:color="auto" w:fill="auto"/>
            <w:vAlign w:val="center"/>
          </w:tcPr>
          <w:p w14:paraId="389BF244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A9E974" w14:textId="77777777" w:rsidR="001F2ADB" w:rsidRPr="00CA1FE7" w:rsidRDefault="006A3305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18"/>
                <w:lang w:val="es-HN"/>
              </w:rPr>
              <w:t>Indicar nombre jurídico del oferente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E6DDD4E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18"/>
                <w:szCs w:val="18"/>
                <w:lang w:val="es-HN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FF531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FFE3C61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14:paraId="375F3E70" w14:textId="77777777" w:rsidR="00971FDB" w:rsidRPr="00CA1FE7" w:rsidRDefault="00A04F05" w:rsidP="00CA1FE7">
            <w:pPr>
              <w:pStyle w:val="ListParagraph"/>
              <w:numPr>
                <w:ilvl w:val="0"/>
                <w:numId w:val="33"/>
              </w:numPr>
              <w:spacing w:before="60" w:after="60"/>
              <w:ind w:left="295" w:hanging="335"/>
              <w:jc w:val="left"/>
              <w:rPr>
                <w:rFonts w:ascii="Arial" w:eastAsia="MS Mincho" w:hAnsi="Arial" w:cs="Arial"/>
                <w:i/>
                <w:iCs/>
                <w:color w:val="FF0000"/>
                <w:sz w:val="18"/>
                <w:szCs w:val="18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(</w:t>
            </w:r>
            <w:r w:rsidR="00DF0476" w:rsidRPr="00CA1FE7"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insertar número de nota y fecha de comunicación)</w:t>
            </w:r>
          </w:p>
          <w:p w14:paraId="5BEB296D" w14:textId="77777777" w:rsidR="001F2ADB" w:rsidRPr="00CA1FE7" w:rsidRDefault="001F2ADB" w:rsidP="00CA1FE7">
            <w:pPr>
              <w:pStyle w:val="ListParagraph"/>
              <w:numPr>
                <w:ilvl w:val="0"/>
                <w:numId w:val="33"/>
              </w:numPr>
              <w:spacing w:before="60" w:after="60"/>
              <w:ind w:left="295" w:hanging="335"/>
              <w:jc w:val="left"/>
              <w:rPr>
                <w:rFonts w:ascii="Arial" w:eastAsia="MS Mincho" w:hAnsi="Arial" w:cs="Arial"/>
                <w:i/>
                <w:iCs/>
                <w:color w:val="FF0000"/>
                <w:sz w:val="18"/>
                <w:szCs w:val="18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(insertar número de nota y fecha de comunicación)</w:t>
            </w:r>
          </w:p>
        </w:tc>
      </w:tr>
      <w:tr w:rsidR="0069796A" w:rsidRPr="00844112" w14:paraId="3B6AEEE7" w14:textId="77777777" w:rsidTr="00D747F0">
        <w:trPr>
          <w:trHeight w:val="127"/>
        </w:trPr>
        <w:tc>
          <w:tcPr>
            <w:tcW w:w="720" w:type="dxa"/>
            <w:shd w:val="clear" w:color="auto" w:fill="auto"/>
            <w:vAlign w:val="center"/>
          </w:tcPr>
          <w:p w14:paraId="2969008F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4740AC" w14:textId="77777777" w:rsidR="001F2ADB" w:rsidRPr="00CA1FE7" w:rsidRDefault="001F2ADB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488CE58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60C0DC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DD3AF49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14:paraId="5CF8448E" w14:textId="77777777" w:rsidR="001F2ADB" w:rsidRPr="00CA1FE7" w:rsidRDefault="001F2ADB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  <w:tr w:rsidR="0069796A" w:rsidRPr="00844112" w14:paraId="0DE1FC35" w14:textId="77777777" w:rsidTr="00D747F0">
        <w:trPr>
          <w:trHeight w:val="127"/>
        </w:trPr>
        <w:tc>
          <w:tcPr>
            <w:tcW w:w="720" w:type="dxa"/>
            <w:shd w:val="clear" w:color="auto" w:fill="auto"/>
            <w:vAlign w:val="center"/>
          </w:tcPr>
          <w:p w14:paraId="105BDC4D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CA1FE7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1F3B48" w14:textId="77777777" w:rsidR="001F2ADB" w:rsidRPr="00CA1FE7" w:rsidRDefault="001F2ADB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C3213AB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8297126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8E6731B" w14:textId="77777777" w:rsidR="001F2ADB" w:rsidRPr="00CA1FE7" w:rsidRDefault="001F2ADB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14:paraId="7BDAA467" w14:textId="77777777" w:rsidR="001F2ADB" w:rsidRPr="00CA1FE7" w:rsidRDefault="001F2ADB" w:rsidP="00CA1FE7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</w:tbl>
    <w:p w14:paraId="3195293D" w14:textId="77777777" w:rsidR="000F2B38" w:rsidRPr="00844112" w:rsidRDefault="00DF0476" w:rsidP="005075A3">
      <w:pPr>
        <w:pStyle w:val="ListParagraph"/>
        <w:spacing w:before="120" w:after="120"/>
        <w:ind w:left="630" w:firstLine="0"/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</w:pPr>
      <w:r w:rsidRPr="00844112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(*) Monto leído en la apertura de la</w:t>
      </w:r>
      <w:r w:rsidR="00D45144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s</w:t>
      </w:r>
      <w:r w:rsidRPr="00844112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 xml:space="preserve"> ofertas económicas</w:t>
      </w:r>
      <w:r w:rsidR="00A04F05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.</w:t>
      </w:r>
    </w:p>
    <w:p w14:paraId="425BD48A" w14:textId="77777777" w:rsidR="0077092A" w:rsidRPr="00844112" w:rsidRDefault="0077092A" w:rsidP="000F2B38">
      <w:pPr>
        <w:pStyle w:val="ListParagraph"/>
        <w:spacing w:before="120" w:after="120"/>
        <w:ind w:left="1440" w:firstLine="0"/>
        <w:rPr>
          <w:rFonts w:ascii="Arial" w:hAnsi="Arial" w:cs="Arial"/>
          <w:sz w:val="22"/>
          <w:szCs w:val="22"/>
          <w:lang w:val="es-HN"/>
        </w:rPr>
      </w:pPr>
    </w:p>
    <w:p w14:paraId="57F581A1" w14:textId="77777777" w:rsidR="0077092A" w:rsidRPr="000D43ED" w:rsidRDefault="00BD2693" w:rsidP="00A55817">
      <w:pPr>
        <w:pStyle w:val="Heading2"/>
      </w:pPr>
      <w:bookmarkStart w:id="5" w:name="_Toc120877285"/>
      <w:r w:rsidRPr="000D43ED">
        <w:t xml:space="preserve">Selección de </w:t>
      </w:r>
      <w:r w:rsidR="00013165" w:rsidRPr="000D43ED">
        <w:t>oferta</w:t>
      </w:r>
      <w:r w:rsidRPr="000D43ED">
        <w:t xml:space="preserve"> más </w:t>
      </w:r>
      <w:r w:rsidR="00AC7DA8" w:rsidRPr="000D43ED">
        <w:t>conveniente</w:t>
      </w:r>
      <w:bookmarkEnd w:id="5"/>
    </w:p>
    <w:p w14:paraId="1A4C67E0" w14:textId="464123FA" w:rsidR="002D46D1" w:rsidRDefault="002D46D1" w:rsidP="002D46D1">
      <w:pPr>
        <w:spacing w:before="120" w:after="120"/>
        <w:ind w:left="4" w:firstLine="0"/>
        <w:rPr>
          <w:rFonts w:ascii="Arial" w:hAnsi="Arial" w:cs="Arial"/>
          <w:sz w:val="22"/>
          <w:szCs w:val="22"/>
          <w:lang w:val="es-HN"/>
        </w:rPr>
      </w:pPr>
      <w:r w:rsidRPr="002D46D1">
        <w:rPr>
          <w:rFonts w:ascii="Arial" w:hAnsi="Arial" w:cs="Arial"/>
          <w:sz w:val="22"/>
          <w:szCs w:val="22"/>
          <w:lang w:val="es-HN"/>
        </w:rPr>
        <w:t xml:space="preserve">La oferta más conveniente se </w:t>
      </w:r>
      <w:r w:rsidR="00352EB0">
        <w:rPr>
          <w:rFonts w:ascii="Arial" w:hAnsi="Arial" w:cs="Arial"/>
          <w:sz w:val="22"/>
          <w:szCs w:val="22"/>
          <w:lang w:val="es-HN"/>
        </w:rPr>
        <w:t xml:space="preserve">seleccionará de acuerdo </w:t>
      </w:r>
      <w:r w:rsidR="00061168">
        <w:rPr>
          <w:rFonts w:ascii="Arial" w:hAnsi="Arial" w:cs="Arial"/>
          <w:sz w:val="22"/>
          <w:szCs w:val="22"/>
          <w:lang w:val="es-HN"/>
        </w:rPr>
        <w:t>con</w:t>
      </w:r>
      <w:r w:rsidR="00352EB0">
        <w:rPr>
          <w:rFonts w:ascii="Arial" w:hAnsi="Arial" w:cs="Arial"/>
          <w:sz w:val="22"/>
          <w:szCs w:val="22"/>
          <w:lang w:val="es-HN"/>
        </w:rPr>
        <w:t xml:space="preserve"> lo indicado en el 35.4 de los DDL</w:t>
      </w:r>
    </w:p>
    <w:p w14:paraId="33CDB076" w14:textId="2097D9FD" w:rsidR="00061168" w:rsidRDefault="00061168" w:rsidP="002D46D1">
      <w:pPr>
        <w:spacing w:before="120" w:after="120"/>
        <w:ind w:left="4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56AC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 caso de que la oferta más conveniente sea la oferta económica más baja, incluir:</w:t>
      </w:r>
    </w:p>
    <w:p w14:paraId="6835F662" w14:textId="77777777" w:rsidR="0042044C" w:rsidRPr="000D43ED" w:rsidRDefault="0042044C" w:rsidP="0042044C">
      <w:pPr>
        <w:pStyle w:val="ListParagraph"/>
        <w:numPr>
          <w:ilvl w:val="0"/>
          <w:numId w:val="34"/>
        </w:numPr>
        <w:spacing w:before="120" w:after="120"/>
        <w:ind w:left="630" w:hanging="270"/>
        <w:rPr>
          <w:rFonts w:ascii="Arial" w:hAnsi="Arial"/>
          <w:b/>
          <w:sz w:val="22"/>
          <w:lang w:val="es-HN"/>
        </w:rPr>
      </w:pPr>
      <w:r w:rsidRPr="000D43ED">
        <w:rPr>
          <w:rFonts w:ascii="Arial" w:hAnsi="Arial"/>
          <w:b/>
          <w:sz w:val="22"/>
          <w:lang w:val="es-HN"/>
        </w:rPr>
        <w:t xml:space="preserve">Oferta más conveniente </w:t>
      </w:r>
    </w:p>
    <w:p w14:paraId="3AAEFC70" w14:textId="77777777" w:rsidR="004026EE" w:rsidRPr="00844112" w:rsidRDefault="004026EE" w:rsidP="004026EE">
      <w:pPr>
        <w:spacing w:before="0" w:after="24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De acuerdo con el análisis anterior, el orden de prelación de </w:t>
      </w:r>
      <w:r>
        <w:rPr>
          <w:rFonts w:ascii="Arial" w:hAnsi="Arial" w:cs="Arial"/>
          <w:sz w:val="22"/>
          <w:szCs w:val="22"/>
          <w:lang w:val="es-HN"/>
        </w:rPr>
        <w:t>oferta</w:t>
      </w:r>
      <w:r w:rsidRPr="00844112">
        <w:rPr>
          <w:rFonts w:ascii="Arial" w:hAnsi="Arial" w:cs="Arial"/>
          <w:sz w:val="22"/>
          <w:szCs w:val="22"/>
          <w:lang w:val="es-HN"/>
        </w:rPr>
        <w:t>s siguientes: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497"/>
        <w:gridCol w:w="1985"/>
        <w:gridCol w:w="2755"/>
      </w:tblGrid>
      <w:tr w:rsidR="004026EE" w:rsidRPr="00844112" w14:paraId="67C49BAA" w14:textId="77777777" w:rsidTr="00CA7514">
        <w:trPr>
          <w:tblHeader/>
        </w:trPr>
        <w:tc>
          <w:tcPr>
            <w:tcW w:w="1260" w:type="dxa"/>
            <w:shd w:val="clear" w:color="auto" w:fill="00B050"/>
            <w:vAlign w:val="center"/>
          </w:tcPr>
          <w:p w14:paraId="661729CE" w14:textId="77777777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lastRenderedPageBreak/>
              <w:t>Orden de Prelación</w:t>
            </w:r>
          </w:p>
        </w:tc>
        <w:tc>
          <w:tcPr>
            <w:tcW w:w="3497" w:type="dxa"/>
            <w:shd w:val="clear" w:color="auto" w:fill="00B050"/>
            <w:vAlign w:val="center"/>
          </w:tcPr>
          <w:p w14:paraId="21ABAADD" w14:textId="77777777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51C6B0C2" w14:textId="0FBC6107" w:rsidR="004026EE" w:rsidRPr="00CA1FE7" w:rsidRDefault="0042044C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Monto total corregido</w:t>
            </w:r>
          </w:p>
        </w:tc>
        <w:tc>
          <w:tcPr>
            <w:tcW w:w="2755" w:type="dxa"/>
            <w:shd w:val="clear" w:color="auto" w:fill="00B050"/>
            <w:vAlign w:val="center"/>
          </w:tcPr>
          <w:p w14:paraId="4E77DF76" w14:textId="77777777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Nacionalidad</w:t>
            </w:r>
          </w:p>
        </w:tc>
      </w:tr>
      <w:tr w:rsidR="004026EE" w:rsidRPr="00844112" w14:paraId="2DB3A81E" w14:textId="77777777" w:rsidTr="00CA7514">
        <w:tc>
          <w:tcPr>
            <w:tcW w:w="1260" w:type="dxa"/>
            <w:shd w:val="clear" w:color="auto" w:fill="auto"/>
            <w:vAlign w:val="center"/>
          </w:tcPr>
          <w:p w14:paraId="7C94B4E0" w14:textId="77777777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6FEBF9B2" w14:textId="77777777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4AD71979" w14:textId="77777777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Colocarlos en orden descendente de acuerdo con el puntaje total obtenido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F921E1" w14:textId="797C08A2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Indicar </w:t>
            </w:r>
            <w:r w:rsidR="0042044C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monto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4895964B" w14:textId="77777777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Indicar el país donde se encuentra constituido el oferente</w:t>
            </w:r>
          </w:p>
        </w:tc>
      </w:tr>
      <w:tr w:rsidR="004026EE" w:rsidRPr="00844112" w14:paraId="4E83849B" w14:textId="77777777" w:rsidTr="00CA7514">
        <w:tc>
          <w:tcPr>
            <w:tcW w:w="1260" w:type="dxa"/>
            <w:shd w:val="clear" w:color="auto" w:fill="auto"/>
            <w:vAlign w:val="center"/>
          </w:tcPr>
          <w:p w14:paraId="60455DD0" w14:textId="77777777" w:rsidR="004026EE" w:rsidRPr="00CA1FE7" w:rsidRDefault="004026EE" w:rsidP="00ED17A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497" w:type="dxa"/>
            <w:shd w:val="clear" w:color="auto" w:fill="auto"/>
          </w:tcPr>
          <w:p w14:paraId="602CE960" w14:textId="77777777" w:rsidR="004026EE" w:rsidRPr="00CA1FE7" w:rsidRDefault="004026EE" w:rsidP="00ED17A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</w:tcPr>
          <w:p w14:paraId="3601E889" w14:textId="77777777" w:rsidR="004026EE" w:rsidRPr="00CA1FE7" w:rsidRDefault="004026EE" w:rsidP="00ED17A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55" w:type="dxa"/>
            <w:shd w:val="clear" w:color="auto" w:fill="auto"/>
          </w:tcPr>
          <w:p w14:paraId="02428F63" w14:textId="77777777" w:rsidR="004026EE" w:rsidRPr="00CA1FE7" w:rsidRDefault="004026EE" w:rsidP="00ED17A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085E2AC6" w14:textId="6F9BB983" w:rsidR="00061168" w:rsidRDefault="00061168" w:rsidP="002D46D1">
      <w:pPr>
        <w:spacing w:before="120" w:after="120"/>
        <w:ind w:left="4" w:firstLine="0"/>
        <w:rPr>
          <w:rFonts w:ascii="Arial" w:hAnsi="Arial" w:cs="Arial"/>
          <w:sz w:val="22"/>
          <w:szCs w:val="22"/>
          <w:lang w:val="es-HN"/>
        </w:rPr>
      </w:pPr>
    </w:p>
    <w:p w14:paraId="6A94A038" w14:textId="3A1840DA" w:rsidR="00FF06C8" w:rsidRDefault="00FF06C8" w:rsidP="00FF06C8">
      <w:pPr>
        <w:spacing w:before="120" w:after="120"/>
        <w:ind w:left="4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56AC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En caso de que la oferta más conveniente sea la oferta </w:t>
      </w:r>
      <w:r w:rsidR="00BF287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que obtenga el puntaje ponderado más alto</w:t>
      </w:r>
      <w:r w:rsidRPr="00556AC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incluir:</w:t>
      </w:r>
    </w:p>
    <w:p w14:paraId="007AF2FB" w14:textId="1688D47C" w:rsidR="003A7591" w:rsidRPr="000D43ED" w:rsidRDefault="000D43ED" w:rsidP="00BF287A">
      <w:pPr>
        <w:pStyle w:val="ListParagraph"/>
        <w:numPr>
          <w:ilvl w:val="0"/>
          <w:numId w:val="38"/>
        </w:numPr>
        <w:spacing w:before="120" w:after="120"/>
        <w:rPr>
          <w:rFonts w:ascii="Arial" w:hAnsi="Arial"/>
          <w:b/>
          <w:sz w:val="22"/>
          <w:lang w:val="es-HN"/>
        </w:rPr>
      </w:pPr>
      <w:r w:rsidRPr="000D43ED">
        <w:rPr>
          <w:rFonts w:ascii="Arial" w:hAnsi="Arial"/>
          <w:b/>
          <w:sz w:val="22"/>
          <w:lang w:val="es-HN"/>
        </w:rPr>
        <w:t>Oferta m</w:t>
      </w:r>
      <w:r w:rsidR="00B07BB8" w:rsidRPr="000D43ED">
        <w:rPr>
          <w:rFonts w:ascii="Arial" w:hAnsi="Arial"/>
          <w:b/>
          <w:sz w:val="22"/>
          <w:lang w:val="es-HN"/>
        </w:rPr>
        <w:t xml:space="preserve">ás conveniente </w:t>
      </w:r>
    </w:p>
    <w:p w14:paraId="07C83378" w14:textId="77777777" w:rsidR="00155B14" w:rsidRPr="000D43ED" w:rsidRDefault="00663D0B" w:rsidP="00D356F4">
      <w:pPr>
        <w:pStyle w:val="ListParagraph"/>
        <w:spacing w:before="120" w:after="120"/>
        <w:ind w:left="426" w:firstLine="0"/>
        <w:rPr>
          <w:rFonts w:ascii="Arial" w:hAnsi="Arial"/>
          <w:sz w:val="22"/>
          <w:lang w:val="es-HN"/>
        </w:rPr>
      </w:pPr>
      <w:r w:rsidRPr="000D43ED">
        <w:rPr>
          <w:rFonts w:ascii="Arial" w:hAnsi="Arial"/>
          <w:sz w:val="22"/>
          <w:lang w:val="es-HN"/>
        </w:rPr>
        <w:t xml:space="preserve">Para la selección de la </w:t>
      </w:r>
      <w:r w:rsidR="00013165" w:rsidRPr="000D43ED">
        <w:rPr>
          <w:rFonts w:ascii="Arial" w:hAnsi="Arial" w:cs="Arial"/>
          <w:sz w:val="22"/>
          <w:szCs w:val="22"/>
          <w:lang w:val="es-HN"/>
        </w:rPr>
        <w:t>oferta</w:t>
      </w:r>
      <w:r w:rsidRPr="000D43ED">
        <w:rPr>
          <w:rFonts w:ascii="Arial" w:hAnsi="Arial"/>
          <w:sz w:val="22"/>
          <w:lang w:val="es-HN"/>
        </w:rPr>
        <w:t xml:space="preserve"> más conveniente se </w:t>
      </w:r>
      <w:r w:rsidR="00155B14" w:rsidRPr="000D43ED">
        <w:rPr>
          <w:rFonts w:ascii="Arial" w:hAnsi="Arial"/>
          <w:sz w:val="22"/>
          <w:lang w:val="es-HN"/>
        </w:rPr>
        <w:t>tomará en cuenta:</w:t>
      </w:r>
    </w:p>
    <w:tbl>
      <w:tblPr>
        <w:tblW w:w="9214" w:type="dxa"/>
        <w:tblInd w:w="284" w:type="dxa"/>
        <w:tblLook w:val="04A0" w:firstRow="1" w:lastRow="0" w:firstColumn="1" w:lastColumn="0" w:noHBand="0" w:noVBand="1"/>
      </w:tblPr>
      <w:tblGrid>
        <w:gridCol w:w="630"/>
        <w:gridCol w:w="1620"/>
        <w:gridCol w:w="1620"/>
        <w:gridCol w:w="454"/>
        <w:gridCol w:w="1254"/>
        <w:gridCol w:w="1618"/>
        <w:gridCol w:w="2018"/>
      </w:tblGrid>
      <w:tr w:rsidR="00EA3521" w:rsidRPr="000D43ED" w14:paraId="75509195" w14:textId="77777777" w:rsidTr="00D747F0">
        <w:tc>
          <w:tcPr>
            <w:tcW w:w="4324" w:type="dxa"/>
            <w:gridSpan w:val="4"/>
            <w:shd w:val="clear" w:color="auto" w:fill="auto"/>
          </w:tcPr>
          <w:p w14:paraId="266B437C" w14:textId="77777777" w:rsidR="00155B14" w:rsidRPr="000D43ED" w:rsidRDefault="00155B14" w:rsidP="00CA1FE7">
            <w:pPr>
              <w:pStyle w:val="ListParagraph"/>
              <w:spacing w:before="120" w:after="120"/>
              <w:ind w:left="0" w:firstLine="0"/>
              <w:contextualSpacing/>
              <w:rPr>
                <w:rFonts w:ascii="Arial" w:hAnsi="Arial"/>
                <w:sz w:val="22"/>
                <w:lang w:val="es-HN"/>
              </w:rPr>
            </w:pPr>
            <w:r w:rsidRPr="000D43ED">
              <w:rPr>
                <w:rFonts w:ascii="Arial" w:hAnsi="Arial"/>
                <w:sz w:val="22"/>
                <w:lang w:val="es-HN"/>
              </w:rPr>
              <w:t>PE: ponderación de la oferta económica</w:t>
            </w:r>
          </w:p>
        </w:tc>
        <w:tc>
          <w:tcPr>
            <w:tcW w:w="4890" w:type="dxa"/>
            <w:gridSpan w:val="3"/>
            <w:shd w:val="clear" w:color="auto" w:fill="auto"/>
          </w:tcPr>
          <w:p w14:paraId="7C08B68F" w14:textId="5F28E8F4" w:rsidR="00155B14" w:rsidRPr="000D43ED" w:rsidRDefault="006A3305" w:rsidP="00CA1FE7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/>
                <w:i/>
                <w:color w:val="FF0000"/>
                <w:sz w:val="22"/>
                <w:lang w:val="es-HN"/>
              </w:rPr>
            </w:pPr>
            <w:r w:rsidRPr="000D43ED">
              <w:rPr>
                <w:rFonts w:ascii="Arial" w:hAnsi="Arial"/>
                <w:i/>
                <w:color w:val="FF0000"/>
                <w:sz w:val="22"/>
                <w:lang w:val="es-HN"/>
              </w:rPr>
              <w:t xml:space="preserve">Indicar factor de </w:t>
            </w:r>
            <w:r w:rsidR="006A2EC3" w:rsidRPr="000D43ED">
              <w:rPr>
                <w:rFonts w:ascii="Arial" w:hAnsi="Arial"/>
                <w:i/>
                <w:color w:val="FF0000"/>
                <w:sz w:val="22"/>
                <w:lang w:val="es-HN"/>
              </w:rPr>
              <w:t xml:space="preserve">acuerdo con IAO </w:t>
            </w:r>
            <w:r w:rsidR="00BA5519">
              <w:rPr>
                <w:rFonts w:ascii="Arial" w:hAnsi="Arial"/>
                <w:i/>
                <w:color w:val="FF0000"/>
                <w:sz w:val="22"/>
                <w:lang w:val="es-HN"/>
              </w:rPr>
              <w:t>44</w:t>
            </w:r>
            <w:r w:rsidR="006A2EC3" w:rsidRPr="000D43ED">
              <w:rPr>
                <w:rFonts w:ascii="Arial" w:hAnsi="Arial"/>
                <w:i/>
                <w:color w:val="FF0000"/>
                <w:sz w:val="22"/>
                <w:lang w:val="es-HN"/>
              </w:rPr>
              <w:t>.1</w:t>
            </w:r>
          </w:p>
        </w:tc>
      </w:tr>
      <w:tr w:rsidR="00EA3521" w:rsidRPr="000D43ED" w14:paraId="4CA63BE1" w14:textId="77777777" w:rsidTr="00D747F0">
        <w:tc>
          <w:tcPr>
            <w:tcW w:w="4324" w:type="dxa"/>
            <w:gridSpan w:val="4"/>
            <w:shd w:val="clear" w:color="auto" w:fill="auto"/>
          </w:tcPr>
          <w:p w14:paraId="2EEDEC81" w14:textId="77777777" w:rsidR="00155B14" w:rsidRPr="000D43ED" w:rsidRDefault="006A3305" w:rsidP="00CA1FE7">
            <w:pPr>
              <w:pStyle w:val="ListParagraph"/>
              <w:spacing w:before="0" w:after="120"/>
              <w:ind w:left="0" w:firstLine="0"/>
              <w:contextualSpacing/>
              <w:rPr>
                <w:rFonts w:ascii="Arial" w:hAnsi="Arial"/>
                <w:sz w:val="22"/>
                <w:lang w:val="es-HN"/>
              </w:rPr>
            </w:pPr>
            <w:r w:rsidRPr="000D43ED">
              <w:rPr>
                <w:rFonts w:ascii="Arial" w:hAnsi="Arial"/>
                <w:sz w:val="22"/>
                <w:lang w:val="es-HN"/>
              </w:rPr>
              <w:t>PT: Ponderación de la oferta técnica</w:t>
            </w:r>
          </w:p>
        </w:tc>
        <w:tc>
          <w:tcPr>
            <w:tcW w:w="4890" w:type="dxa"/>
            <w:gridSpan w:val="3"/>
            <w:shd w:val="clear" w:color="auto" w:fill="auto"/>
          </w:tcPr>
          <w:p w14:paraId="7896CF93" w14:textId="6CCA9B69" w:rsidR="00155B14" w:rsidRPr="000D43ED" w:rsidRDefault="006A3305" w:rsidP="00CA1FE7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/>
                <w:i/>
                <w:color w:val="FF0000"/>
                <w:sz w:val="22"/>
                <w:lang w:val="es-HN"/>
              </w:rPr>
            </w:pPr>
            <w:r w:rsidRPr="000D43ED">
              <w:rPr>
                <w:rFonts w:ascii="Arial" w:hAnsi="Arial"/>
                <w:i/>
                <w:color w:val="FF0000"/>
                <w:sz w:val="22"/>
                <w:lang w:val="es-HN"/>
              </w:rPr>
              <w:t xml:space="preserve">Indicar factor de acuerdo con IAO </w:t>
            </w:r>
            <w:r w:rsidR="00BA5519">
              <w:rPr>
                <w:rFonts w:ascii="Arial" w:hAnsi="Arial"/>
                <w:i/>
                <w:color w:val="FF0000"/>
                <w:sz w:val="22"/>
                <w:lang w:val="es-HN"/>
              </w:rPr>
              <w:t>44</w:t>
            </w:r>
            <w:r w:rsidRPr="000D43ED">
              <w:rPr>
                <w:rFonts w:ascii="Arial" w:hAnsi="Arial"/>
                <w:i/>
                <w:color w:val="FF0000"/>
                <w:sz w:val="22"/>
                <w:lang w:val="es-HN"/>
              </w:rPr>
              <w:t>.1</w:t>
            </w:r>
          </w:p>
        </w:tc>
      </w:tr>
      <w:tr w:rsidR="00EA3521" w:rsidRPr="00844112" w14:paraId="7D07CC12" w14:textId="77777777" w:rsidTr="00D747F0">
        <w:tc>
          <w:tcPr>
            <w:tcW w:w="4324" w:type="dxa"/>
            <w:gridSpan w:val="4"/>
            <w:shd w:val="clear" w:color="auto" w:fill="auto"/>
          </w:tcPr>
          <w:p w14:paraId="2053FBC9" w14:textId="77777777" w:rsidR="000D43ED" w:rsidRPr="000D43ED" w:rsidRDefault="006A3305" w:rsidP="00CA1FE7">
            <w:pPr>
              <w:pStyle w:val="ListParagraph"/>
              <w:spacing w:before="0" w:after="120"/>
              <w:ind w:left="0" w:firstLine="0"/>
              <w:contextualSpacing/>
              <w:rPr>
                <w:rFonts w:ascii="Arial" w:hAnsi="Arial"/>
                <w:sz w:val="22"/>
                <w:lang w:val="es-HN"/>
              </w:rPr>
            </w:pPr>
            <w:r w:rsidRPr="000D43ED">
              <w:rPr>
                <w:rFonts w:ascii="Arial" w:hAnsi="Arial"/>
                <w:sz w:val="22"/>
                <w:lang w:val="es-HN"/>
              </w:rPr>
              <w:t>OEMB: Oferta económica más baja</w:t>
            </w:r>
          </w:p>
        </w:tc>
        <w:tc>
          <w:tcPr>
            <w:tcW w:w="4890" w:type="dxa"/>
            <w:gridSpan w:val="3"/>
            <w:shd w:val="clear" w:color="auto" w:fill="auto"/>
          </w:tcPr>
          <w:p w14:paraId="50EF07B7" w14:textId="77777777" w:rsidR="00844112" w:rsidRPr="00CA1FE7" w:rsidRDefault="00844112" w:rsidP="00CA1FE7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</w:tr>
      <w:tr w:rsidR="0069796A" w:rsidRPr="00844112" w14:paraId="49E35E84" w14:textId="77777777" w:rsidTr="00D74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shd w:val="clear" w:color="auto" w:fill="00B050"/>
          </w:tcPr>
          <w:p w14:paraId="2F2CD184" w14:textId="77777777" w:rsidR="00252FFC" w:rsidRPr="00CA1FE7" w:rsidRDefault="004413C6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color w:val="FFFFFF"/>
                <w:sz w:val="22"/>
                <w:szCs w:val="22"/>
                <w:lang w:val="es-HN"/>
              </w:rPr>
              <w:t xml:space="preserve"> </w:t>
            </w:r>
            <w:r w:rsidR="00252FFC"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656E7BE9" w14:textId="77777777" w:rsidR="00252FFC" w:rsidRPr="00CA1FE7" w:rsidRDefault="00252FFC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5A947402" w14:textId="77777777" w:rsidR="00252FFC" w:rsidRPr="00CA1FE7" w:rsidRDefault="00252FFC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Oferta Económica (*)</w:t>
            </w:r>
          </w:p>
        </w:tc>
        <w:tc>
          <w:tcPr>
            <w:tcW w:w="1708" w:type="dxa"/>
            <w:gridSpan w:val="2"/>
            <w:shd w:val="clear" w:color="auto" w:fill="00B050"/>
            <w:vAlign w:val="center"/>
          </w:tcPr>
          <w:p w14:paraId="0C334CD1" w14:textId="77777777" w:rsidR="00252FFC" w:rsidRPr="00CA1FE7" w:rsidRDefault="00252FFC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Puntaje Económico</w:t>
            </w:r>
          </w:p>
        </w:tc>
        <w:tc>
          <w:tcPr>
            <w:tcW w:w="1618" w:type="dxa"/>
            <w:shd w:val="clear" w:color="auto" w:fill="00B050"/>
          </w:tcPr>
          <w:p w14:paraId="2716AA78" w14:textId="77777777" w:rsidR="00252FFC" w:rsidRPr="00CA1FE7" w:rsidRDefault="00252FFC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Puntaje Técnico**</w:t>
            </w:r>
          </w:p>
        </w:tc>
        <w:tc>
          <w:tcPr>
            <w:tcW w:w="2018" w:type="dxa"/>
            <w:shd w:val="clear" w:color="auto" w:fill="00B050"/>
          </w:tcPr>
          <w:p w14:paraId="2B968E71" w14:textId="77777777" w:rsidR="00252FFC" w:rsidRPr="00CA1FE7" w:rsidRDefault="00252FFC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Puntaje Total</w:t>
            </w:r>
          </w:p>
        </w:tc>
      </w:tr>
      <w:tr w:rsidR="0069796A" w:rsidRPr="00844112" w14:paraId="4BD3BEB7" w14:textId="77777777" w:rsidTr="00D74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shd w:val="clear" w:color="auto" w:fill="auto"/>
            <w:vAlign w:val="center"/>
          </w:tcPr>
          <w:p w14:paraId="32ADC326" w14:textId="77777777" w:rsidR="00252FFC" w:rsidRPr="00CA1FE7" w:rsidRDefault="00252FFC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4506F" w14:textId="77777777" w:rsidR="00252FFC" w:rsidRPr="00CA1FE7" w:rsidRDefault="00252FFC" w:rsidP="00CA1FE7">
            <w:pPr>
              <w:spacing w:before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2EA50A" w14:textId="77777777" w:rsidR="00252FFC" w:rsidRPr="00CA1FE7" w:rsidRDefault="00252FFC" w:rsidP="00CA1FE7">
            <w:pPr>
              <w:pStyle w:val="ListParagraph"/>
              <w:spacing w:before="0"/>
              <w:ind w:left="23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B7E4DFD" w14:textId="77777777" w:rsidR="00252FFC" w:rsidRPr="00CA1FE7" w:rsidRDefault="00252FFC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  <w:t>OEMB x PE</w:t>
            </w:r>
          </w:p>
          <w:p w14:paraId="3782EF8D" w14:textId="77777777" w:rsidR="00252FFC" w:rsidRPr="00CA1FE7" w:rsidRDefault="00252FFC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Oferta Económica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52CCBD1" w14:textId="77777777" w:rsidR="00252FFC" w:rsidRPr="00CA1FE7" w:rsidRDefault="00252FFC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293D15E" w14:textId="77777777" w:rsidR="00252FFC" w:rsidRPr="00CA1FE7" w:rsidRDefault="00252FFC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Puntaje técnico + Puntaje Económico</w:t>
            </w:r>
          </w:p>
        </w:tc>
      </w:tr>
      <w:tr w:rsidR="0069796A" w:rsidRPr="00844112" w14:paraId="02467C3B" w14:textId="77777777" w:rsidTr="00D74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shd w:val="clear" w:color="auto" w:fill="auto"/>
            <w:vAlign w:val="center"/>
          </w:tcPr>
          <w:p w14:paraId="15485BD5" w14:textId="77777777" w:rsidR="00252FFC" w:rsidRPr="00CA1FE7" w:rsidRDefault="00252FFC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3F7BCB2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220EA2A0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14:paraId="2681A32D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18" w:type="dxa"/>
            <w:shd w:val="clear" w:color="auto" w:fill="auto"/>
          </w:tcPr>
          <w:p w14:paraId="565DC106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8" w:type="dxa"/>
            <w:shd w:val="clear" w:color="auto" w:fill="auto"/>
          </w:tcPr>
          <w:p w14:paraId="65C2EE8D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9796A" w:rsidRPr="00844112" w14:paraId="019D4F9F" w14:textId="77777777" w:rsidTr="00D74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shd w:val="clear" w:color="auto" w:fill="auto"/>
            <w:vAlign w:val="center"/>
          </w:tcPr>
          <w:p w14:paraId="65189136" w14:textId="77777777" w:rsidR="00252FFC" w:rsidRPr="00CA1FE7" w:rsidRDefault="00252FFC" w:rsidP="00CA1FE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14:paraId="7A87C425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457CB621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14:paraId="5C63DF09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18" w:type="dxa"/>
            <w:shd w:val="clear" w:color="auto" w:fill="auto"/>
          </w:tcPr>
          <w:p w14:paraId="7E704E4F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8" w:type="dxa"/>
            <w:shd w:val="clear" w:color="auto" w:fill="auto"/>
          </w:tcPr>
          <w:p w14:paraId="35791813" w14:textId="77777777" w:rsidR="00252FFC" w:rsidRPr="00CA1FE7" w:rsidRDefault="00252FFC" w:rsidP="00CA1FE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B043B84" w14:textId="77777777" w:rsidR="00E20E31" w:rsidRPr="00844112" w:rsidRDefault="0049587A" w:rsidP="005075A3">
      <w:pPr>
        <w:pStyle w:val="ListParagraph"/>
        <w:spacing w:before="120" w:after="120"/>
        <w:ind w:left="630" w:firstLine="0"/>
        <w:contextualSpacing/>
        <w:rPr>
          <w:rFonts w:ascii="Arial" w:hAnsi="Arial" w:cs="Arial"/>
          <w:sz w:val="20"/>
          <w:szCs w:val="20"/>
          <w:lang w:val="es-MX"/>
        </w:rPr>
      </w:pPr>
      <w:r w:rsidRPr="00844112">
        <w:rPr>
          <w:rFonts w:ascii="Arial" w:hAnsi="Arial" w:cs="Arial"/>
          <w:sz w:val="20"/>
          <w:szCs w:val="20"/>
          <w:lang w:val="es-MX"/>
        </w:rPr>
        <w:t xml:space="preserve">(*) </w:t>
      </w:r>
      <w:r w:rsidR="00252FFC" w:rsidRPr="00844112">
        <w:rPr>
          <w:rFonts w:ascii="Arial" w:hAnsi="Arial" w:cs="Arial"/>
          <w:sz w:val="20"/>
          <w:szCs w:val="20"/>
          <w:lang w:val="es-MX"/>
        </w:rPr>
        <w:t xml:space="preserve">  </w:t>
      </w:r>
      <w:r w:rsidRPr="00844112">
        <w:rPr>
          <w:rFonts w:ascii="Arial" w:hAnsi="Arial" w:cs="Arial"/>
          <w:sz w:val="20"/>
          <w:szCs w:val="20"/>
          <w:lang w:val="es-MX"/>
        </w:rPr>
        <w:t xml:space="preserve">Monto </w:t>
      </w:r>
      <w:r w:rsidR="00A22D0D" w:rsidRPr="00844112">
        <w:rPr>
          <w:rFonts w:ascii="Arial" w:hAnsi="Arial" w:cs="Arial"/>
          <w:sz w:val="20"/>
          <w:szCs w:val="20"/>
          <w:lang w:val="es-MX"/>
        </w:rPr>
        <w:t>de oferta económica después de correcciones cuando estas se hubieran realizado</w:t>
      </w:r>
      <w:r w:rsidR="003B656F">
        <w:rPr>
          <w:rFonts w:ascii="Arial" w:hAnsi="Arial" w:cs="Arial"/>
          <w:sz w:val="20"/>
          <w:szCs w:val="20"/>
          <w:lang w:val="es-MX"/>
        </w:rPr>
        <w:t>.</w:t>
      </w:r>
    </w:p>
    <w:p w14:paraId="3C6BE5A3" w14:textId="77777777" w:rsidR="00B07BB8" w:rsidRPr="00844112" w:rsidRDefault="00492BC5" w:rsidP="00970F46">
      <w:pPr>
        <w:pStyle w:val="ListParagraph"/>
        <w:spacing w:before="120" w:after="120"/>
        <w:ind w:left="630" w:firstLine="0"/>
        <w:contextualSpacing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0"/>
          <w:szCs w:val="20"/>
          <w:lang w:val="es-MX"/>
        </w:rPr>
        <w:t xml:space="preserve">(**) </w:t>
      </w:r>
      <w:r w:rsidR="00252FFC" w:rsidRPr="00844112">
        <w:rPr>
          <w:rFonts w:ascii="Arial" w:hAnsi="Arial" w:cs="Arial"/>
          <w:sz w:val="20"/>
          <w:szCs w:val="20"/>
          <w:lang w:val="es-MX"/>
        </w:rPr>
        <w:t>De acuerdo con lo indicado en el inciso B</w:t>
      </w:r>
      <w:r w:rsidR="003B656F">
        <w:rPr>
          <w:rFonts w:ascii="Arial" w:hAnsi="Arial" w:cs="Arial"/>
          <w:sz w:val="20"/>
          <w:szCs w:val="20"/>
          <w:lang w:val="es-MX"/>
        </w:rPr>
        <w:t>.</w:t>
      </w:r>
    </w:p>
    <w:p w14:paraId="1255636A" w14:textId="77777777" w:rsidR="00054981" w:rsidRPr="00844112" w:rsidRDefault="00054981" w:rsidP="005075A3">
      <w:pPr>
        <w:spacing w:before="0" w:after="24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De acuerdo con el análisis anterior, el orden de prelación de </w:t>
      </w:r>
      <w:r w:rsidR="00013165">
        <w:rPr>
          <w:rFonts w:ascii="Arial" w:hAnsi="Arial" w:cs="Arial"/>
          <w:sz w:val="22"/>
          <w:szCs w:val="22"/>
          <w:lang w:val="es-HN"/>
        </w:rPr>
        <w:t>oferta</w:t>
      </w:r>
      <w:r w:rsidRPr="00844112">
        <w:rPr>
          <w:rFonts w:ascii="Arial" w:hAnsi="Arial" w:cs="Arial"/>
          <w:sz w:val="22"/>
          <w:szCs w:val="22"/>
          <w:lang w:val="es-HN"/>
        </w:rPr>
        <w:t>s siguientes:</w:t>
      </w:r>
    </w:p>
    <w:tbl>
      <w:tblPr>
        <w:tblW w:w="900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600"/>
        <w:gridCol w:w="1350"/>
        <w:gridCol w:w="2790"/>
      </w:tblGrid>
      <w:tr w:rsidR="0069796A" w:rsidRPr="00844112" w14:paraId="43136DD1" w14:textId="77777777" w:rsidTr="00CA1FE7">
        <w:tc>
          <w:tcPr>
            <w:tcW w:w="1260" w:type="dxa"/>
            <w:shd w:val="clear" w:color="auto" w:fill="00B050"/>
            <w:vAlign w:val="center"/>
          </w:tcPr>
          <w:p w14:paraId="70D39659" w14:textId="77777777" w:rsidR="00054981" w:rsidRPr="00CA1FE7" w:rsidRDefault="00054981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00" w:type="dxa"/>
            <w:shd w:val="clear" w:color="auto" w:fill="00B050"/>
            <w:vAlign w:val="center"/>
          </w:tcPr>
          <w:p w14:paraId="003BC10F" w14:textId="77777777" w:rsidR="00054981" w:rsidRPr="00CA1FE7" w:rsidRDefault="00054981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0F69FF25" w14:textId="77777777" w:rsidR="00054981" w:rsidRPr="00CA1FE7" w:rsidRDefault="00054981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2790" w:type="dxa"/>
            <w:shd w:val="clear" w:color="auto" w:fill="00B050"/>
            <w:vAlign w:val="center"/>
          </w:tcPr>
          <w:p w14:paraId="706DE5BD" w14:textId="77777777" w:rsidR="00054981" w:rsidRPr="00CA1FE7" w:rsidRDefault="00054981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Nacionalidad</w:t>
            </w:r>
          </w:p>
        </w:tc>
      </w:tr>
      <w:tr w:rsidR="0069796A" w:rsidRPr="00844112" w14:paraId="0B2F2C1C" w14:textId="77777777" w:rsidTr="00CA1FE7">
        <w:tc>
          <w:tcPr>
            <w:tcW w:w="1260" w:type="dxa"/>
            <w:shd w:val="clear" w:color="auto" w:fill="auto"/>
            <w:vAlign w:val="center"/>
          </w:tcPr>
          <w:p w14:paraId="5B68B507" w14:textId="77777777" w:rsidR="00054981" w:rsidRPr="00CA1FE7" w:rsidRDefault="00054981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AF5C008" w14:textId="77777777" w:rsidR="00054981" w:rsidRPr="00CA1FE7" w:rsidRDefault="0064325D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20D4E1BA" w14:textId="77777777" w:rsidR="0064325D" w:rsidRPr="00CA1FE7" w:rsidRDefault="0064325D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</w:t>
            </w:r>
            <w:r w:rsidR="00047313"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orden descendente de acuerdo con el puntaje total obtenido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E468D9" w14:textId="77777777" w:rsidR="00054981" w:rsidRPr="00CA1FE7" w:rsidRDefault="00047313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972339" w14:textId="77777777" w:rsidR="00054981" w:rsidRPr="00CA1FE7" w:rsidRDefault="00054981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Indicar</w:t>
            </w:r>
            <w:r w:rsidR="0064325D"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 xml:space="preserve"> el país donde se encuentra constituido el oferente</w:t>
            </w:r>
          </w:p>
        </w:tc>
      </w:tr>
      <w:tr w:rsidR="0069796A" w:rsidRPr="00844112" w14:paraId="15A307F1" w14:textId="77777777" w:rsidTr="00CA1FE7">
        <w:tc>
          <w:tcPr>
            <w:tcW w:w="1260" w:type="dxa"/>
            <w:shd w:val="clear" w:color="auto" w:fill="auto"/>
            <w:vAlign w:val="center"/>
          </w:tcPr>
          <w:p w14:paraId="2BBBDEF4" w14:textId="77777777" w:rsidR="00054981" w:rsidRPr="00CA1FE7" w:rsidRDefault="00054981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6164F3A1" w14:textId="77777777" w:rsidR="00054981" w:rsidRPr="00CA1FE7" w:rsidRDefault="00054981" w:rsidP="00CA1FE7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78E36225" w14:textId="77777777" w:rsidR="00054981" w:rsidRPr="00CA1FE7" w:rsidRDefault="00054981" w:rsidP="00CA1FE7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46390C8B" w14:textId="77777777" w:rsidR="00054981" w:rsidRPr="00CA1FE7" w:rsidRDefault="00054981" w:rsidP="00CA1FE7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69796A" w:rsidRPr="00844112" w14:paraId="708F519D" w14:textId="77777777" w:rsidTr="00CA1FE7">
        <w:tc>
          <w:tcPr>
            <w:tcW w:w="1260" w:type="dxa"/>
            <w:shd w:val="clear" w:color="auto" w:fill="auto"/>
            <w:vAlign w:val="center"/>
          </w:tcPr>
          <w:p w14:paraId="2A745B0E" w14:textId="77777777" w:rsidR="00054981" w:rsidRPr="00CA1FE7" w:rsidRDefault="00054981" w:rsidP="00CA1FE7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CA1FE7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00" w:type="dxa"/>
            <w:shd w:val="clear" w:color="auto" w:fill="auto"/>
          </w:tcPr>
          <w:p w14:paraId="4CD5EBE5" w14:textId="77777777" w:rsidR="00054981" w:rsidRPr="00CA1FE7" w:rsidRDefault="00054981" w:rsidP="00CA1FE7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45C798CB" w14:textId="77777777" w:rsidR="00054981" w:rsidRPr="00CA1FE7" w:rsidRDefault="00054981" w:rsidP="00CA1FE7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153D6D1B" w14:textId="77777777" w:rsidR="00054981" w:rsidRPr="00CA1FE7" w:rsidRDefault="00054981" w:rsidP="00CA1FE7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453AE5B4" w14:textId="77777777" w:rsidR="005E3302" w:rsidRPr="000D43ED" w:rsidRDefault="005E3302" w:rsidP="000D43ED">
      <w:pPr>
        <w:pStyle w:val="ListParagraph"/>
        <w:spacing w:before="120" w:after="120"/>
        <w:ind w:left="0" w:firstLine="0"/>
        <w:rPr>
          <w:rFonts w:ascii="Arial" w:hAnsi="Arial"/>
          <w:i/>
          <w:color w:val="FF0000"/>
          <w:sz w:val="22"/>
          <w:lang w:val="es-HN"/>
        </w:rPr>
      </w:pPr>
    </w:p>
    <w:p w14:paraId="7F8AF2FE" w14:textId="77777777" w:rsidR="004C26F7" w:rsidRDefault="005248F2" w:rsidP="00BF287A">
      <w:pPr>
        <w:pStyle w:val="ListParagraph"/>
        <w:numPr>
          <w:ilvl w:val="0"/>
          <w:numId w:val="38"/>
        </w:numPr>
        <w:spacing w:before="120" w:after="120"/>
        <w:ind w:left="630" w:hanging="360"/>
        <w:rPr>
          <w:rFonts w:ascii="Arial" w:hAnsi="Arial" w:cs="Arial"/>
          <w:b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>Verificación de la elegibilidad</w:t>
      </w:r>
    </w:p>
    <w:p w14:paraId="1098FADB" w14:textId="77777777" w:rsidR="00225AB5" w:rsidRDefault="003967F2" w:rsidP="00442B94">
      <w:pPr>
        <w:pStyle w:val="Default"/>
        <w:numPr>
          <w:ilvl w:val="0"/>
          <w:numId w:val="37"/>
        </w:numPr>
        <w:spacing w:before="120" w:after="120"/>
        <w:ind w:left="630" w:firstLine="0"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Se verificó que </w:t>
      </w:r>
      <w:r w:rsidR="00CE30F0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la </w:t>
      </w:r>
      <w:r w:rsidR="00013165">
        <w:rPr>
          <w:rFonts w:ascii="Arial" w:eastAsia="Times New Roman" w:hAnsi="Arial" w:cs="Arial"/>
          <w:color w:val="auto"/>
          <w:sz w:val="22"/>
          <w:szCs w:val="22"/>
          <w:lang w:eastAsia="es-ES"/>
        </w:rPr>
        <w:t>oferta</w:t>
      </w:r>
      <w:r w:rsidR="00CE30F0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 evaluada como la más conveniente no </w:t>
      </w:r>
      <w:r w:rsidR="00225AB5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>forman parte de la Lista de Contrapartes Prohibidas u otra lista de inelegibilidad del BCIE</w:t>
      </w:r>
      <w:r w:rsidR="003325FA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>, por lo que se realizaron las respectivas búsquedas sin encontrar coincidencia.</w:t>
      </w:r>
    </w:p>
    <w:p w14:paraId="57DC4B58" w14:textId="77777777" w:rsidR="00F91485" w:rsidRPr="00D45144" w:rsidRDefault="009F6716" w:rsidP="00EA3521">
      <w:pPr>
        <w:pStyle w:val="Default"/>
        <w:numPr>
          <w:ilvl w:val="0"/>
          <w:numId w:val="37"/>
        </w:numPr>
        <w:spacing w:before="120" w:after="120"/>
        <w:ind w:left="630" w:firstLine="0"/>
        <w:jc w:val="left"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D45144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El resultado </w:t>
      </w:r>
      <w:r w:rsidR="00F91485" w:rsidRPr="00D45144">
        <w:rPr>
          <w:rFonts w:ascii="Arial" w:eastAsia="Times New Roman" w:hAnsi="Arial" w:cs="Arial"/>
          <w:color w:val="auto"/>
          <w:sz w:val="22"/>
          <w:szCs w:val="22"/>
          <w:lang w:eastAsia="es-ES"/>
        </w:rPr>
        <w:t>de la búsqueda es el siguiente:</w:t>
      </w:r>
    </w:p>
    <w:tbl>
      <w:tblPr>
        <w:tblW w:w="900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  <w:gridCol w:w="1586"/>
      </w:tblGrid>
      <w:tr w:rsidR="00867E29" w:rsidRPr="00B71C39" w14:paraId="67E500FF" w14:textId="77777777" w:rsidTr="00CA1FE7">
        <w:trPr>
          <w:trHeight w:val="354"/>
          <w:tblHeader/>
        </w:trPr>
        <w:tc>
          <w:tcPr>
            <w:tcW w:w="9000" w:type="dxa"/>
            <w:gridSpan w:val="2"/>
            <w:shd w:val="clear" w:color="auto" w:fill="00B050"/>
            <w:vAlign w:val="center"/>
          </w:tcPr>
          <w:p w14:paraId="39435A1E" w14:textId="77777777" w:rsidR="00867E29" w:rsidRPr="00CA1FE7" w:rsidRDefault="00867E29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Nombre de Jurídico la firma Consultora: </w:t>
            </w:r>
            <w:r w:rsidRPr="00CA1FE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 xml:space="preserve">Indicar Nombre de </w:t>
            </w:r>
            <w:r w:rsidR="001B71F3" w:rsidRPr="00CA1FE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firma</w:t>
            </w:r>
          </w:p>
        </w:tc>
      </w:tr>
      <w:tr w:rsidR="00EA3521" w:rsidRPr="00B71C39" w14:paraId="57105EEE" w14:textId="77777777" w:rsidTr="00CA1FE7">
        <w:trPr>
          <w:trHeight w:val="345"/>
          <w:tblHeader/>
        </w:trPr>
        <w:tc>
          <w:tcPr>
            <w:tcW w:w="7414" w:type="dxa"/>
            <w:shd w:val="clear" w:color="auto" w:fill="00B050"/>
            <w:vAlign w:val="center"/>
          </w:tcPr>
          <w:p w14:paraId="57641725" w14:textId="77777777" w:rsidR="00265D0D" w:rsidRPr="00CA1FE7" w:rsidRDefault="00265D0D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Lista de Contrapartes</w:t>
            </w:r>
          </w:p>
        </w:tc>
        <w:tc>
          <w:tcPr>
            <w:tcW w:w="1586" w:type="dxa"/>
            <w:shd w:val="clear" w:color="auto" w:fill="00B050"/>
            <w:vAlign w:val="center"/>
          </w:tcPr>
          <w:p w14:paraId="35D8BE7C" w14:textId="77777777" w:rsidR="00265D0D" w:rsidRPr="00CA1FE7" w:rsidRDefault="00265D0D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Coincidencia</w:t>
            </w:r>
          </w:p>
        </w:tc>
      </w:tr>
      <w:tr w:rsidR="00EA3521" w:rsidRPr="00B71C39" w14:paraId="199210A0" w14:textId="77777777" w:rsidTr="00CA1FE7">
        <w:tc>
          <w:tcPr>
            <w:tcW w:w="7414" w:type="dxa"/>
            <w:shd w:val="clear" w:color="auto" w:fill="auto"/>
          </w:tcPr>
          <w:p w14:paraId="2A16C008" w14:textId="77777777" w:rsidR="00265D0D" w:rsidRPr="00CA1FE7" w:rsidRDefault="00265D0D" w:rsidP="00CA1FE7">
            <w:pPr>
              <w:pStyle w:val="ListParagraph"/>
              <w:numPr>
                <w:ilvl w:val="0"/>
                <w:numId w:val="36"/>
              </w:numPr>
              <w:spacing w:before="0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CA1FE7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sanciones del Consejo de Seguridad de las Naciones Unidas (ONU): </w:t>
            </w:r>
            <w:hyperlink r:id="rId17" w:history="1">
              <w:r w:rsidRPr="00CA1FE7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https://scsanctions.un.org/search/</w:t>
              </w:r>
            </w:hyperlink>
            <w:r w:rsidRPr="00CA1FE7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5D1B824" w14:textId="77777777" w:rsidR="00265D0D" w:rsidRPr="00CA1FE7" w:rsidRDefault="00265D0D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EA3521" w:rsidRPr="00B71C39" w14:paraId="75EAE68E" w14:textId="77777777" w:rsidTr="00CA1FE7">
        <w:tc>
          <w:tcPr>
            <w:tcW w:w="7414" w:type="dxa"/>
            <w:shd w:val="clear" w:color="auto" w:fill="auto"/>
          </w:tcPr>
          <w:p w14:paraId="139491E9" w14:textId="77777777" w:rsidR="001B71F3" w:rsidRPr="00CA1FE7" w:rsidRDefault="001B71F3" w:rsidP="00CA1FE7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CA1FE7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lastRenderedPageBreak/>
              <w:t xml:space="preserve">Lista consolidada de personas, grupos y entidades sujetas a las sanciones financieras de la Unión Europea (UE) – Para lograr acceso se deberá crear una cuenta gratuitita dentro de la plataforma de la UE: </w:t>
            </w:r>
          </w:p>
          <w:p w14:paraId="45AE4B92" w14:textId="77777777" w:rsidR="001B71F3" w:rsidRPr="00CA1FE7" w:rsidRDefault="001F64AA" w:rsidP="00CA1FE7">
            <w:pPr>
              <w:pStyle w:val="ListParagraph"/>
              <w:spacing w:before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hyperlink r:id="rId18" w:anchor="!/files" w:history="1">
              <w:r w:rsidR="001B71F3" w:rsidRPr="00CA1FE7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https://webgate.ec.europa.eu/fsd/fsf#!/files</w:t>
              </w:r>
            </w:hyperlink>
            <w:r w:rsidR="001B71F3" w:rsidRPr="00CA1FE7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A95F528" w14:textId="77777777" w:rsidR="001B71F3" w:rsidRPr="00CA1FE7" w:rsidRDefault="001B71F3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EA3521" w:rsidRPr="00B71C39" w14:paraId="1105E2FC" w14:textId="77777777" w:rsidTr="00CA1FE7">
        <w:tc>
          <w:tcPr>
            <w:tcW w:w="7414" w:type="dxa"/>
            <w:shd w:val="clear" w:color="auto" w:fill="auto"/>
          </w:tcPr>
          <w:p w14:paraId="4F9BCC6C" w14:textId="77777777" w:rsidR="001B71F3" w:rsidRPr="00CA1FE7" w:rsidRDefault="001B71F3" w:rsidP="00CA1FE7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CA1FE7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personas, grupos y entidades sujetas a las sanciones del Banco Mundial (BM): </w:t>
            </w:r>
          </w:p>
          <w:p w14:paraId="26FE285F" w14:textId="77777777" w:rsidR="001B71F3" w:rsidRPr="00CA1FE7" w:rsidRDefault="001F64AA" w:rsidP="00CA1FE7">
            <w:pPr>
              <w:pStyle w:val="ListParagraph"/>
              <w:spacing w:before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hyperlink r:id="rId19" w:history="1">
              <w:r w:rsidR="001B71F3" w:rsidRPr="00CA1FE7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https://www.worldbank.org/en/projects-operations/procurement/debarred-firms</w:t>
              </w:r>
            </w:hyperlink>
            <w:r w:rsidR="001B71F3" w:rsidRPr="00CA1FE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F5F95E1" w14:textId="77777777" w:rsidR="001B71F3" w:rsidRPr="00CA1FE7" w:rsidRDefault="001B71F3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EA3521" w:rsidRPr="00B71C39" w14:paraId="7FA2255D" w14:textId="77777777" w:rsidTr="00CA1FE7">
        <w:tc>
          <w:tcPr>
            <w:tcW w:w="7414" w:type="dxa"/>
            <w:shd w:val="clear" w:color="auto" w:fill="auto"/>
          </w:tcPr>
          <w:p w14:paraId="29E195F8" w14:textId="77777777" w:rsidR="001B71F3" w:rsidRPr="00CA1FE7" w:rsidRDefault="001B71F3" w:rsidP="00CA1FE7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CA1FE7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la Oficina de Control de Activos del Extranjero (OFAC): </w:t>
            </w:r>
            <w:hyperlink r:id="rId20" w:history="1">
              <w:r w:rsidRPr="00CA1FE7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https://sanctionssearch.ofac.treas.gov/</w:t>
              </w:r>
            </w:hyperlink>
            <w:r w:rsidRPr="00CA1FE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E431C51" w14:textId="77777777" w:rsidR="001B71F3" w:rsidRPr="00CA1FE7" w:rsidRDefault="001B71F3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EA3521" w:rsidRPr="00B71C39" w14:paraId="40B36FF5" w14:textId="77777777" w:rsidTr="00CA1FE7">
        <w:tc>
          <w:tcPr>
            <w:tcW w:w="7414" w:type="dxa"/>
            <w:shd w:val="clear" w:color="auto" w:fill="auto"/>
          </w:tcPr>
          <w:p w14:paraId="0A806E1A" w14:textId="77777777" w:rsidR="001B71F3" w:rsidRPr="00CA1FE7" w:rsidRDefault="001B71F3" w:rsidP="00CA1FE7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AU" w:eastAsia="es-HN"/>
              </w:rPr>
            </w:pPr>
            <w:r w:rsidRPr="00CA1FE7">
              <w:rPr>
                <w:rFonts w:ascii="Arial" w:hAnsi="Arial" w:cs="Arial"/>
                <w:color w:val="000000"/>
                <w:sz w:val="20"/>
                <w:szCs w:val="20"/>
                <w:lang w:val="en-AU" w:eastAsia="es-HN"/>
              </w:rPr>
              <w:t xml:space="preserve">Lista “HM Treasury Consolidated List of Targets”: </w:t>
            </w:r>
          </w:p>
          <w:p w14:paraId="7C0CA519" w14:textId="77777777" w:rsidR="001B71F3" w:rsidRPr="00CA1FE7" w:rsidRDefault="001F64AA" w:rsidP="00CA1FE7">
            <w:pPr>
              <w:pStyle w:val="ListParagraph"/>
              <w:spacing w:before="0"/>
              <w:ind w:left="357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AU"/>
              </w:rPr>
            </w:pPr>
            <w:hyperlink r:id="rId21" w:history="1">
              <w:r w:rsidR="001B71F3" w:rsidRPr="00CA1FE7">
                <w:rPr>
                  <w:rStyle w:val="Hyperlink"/>
                  <w:rFonts w:ascii="Arial" w:hAnsi="Arial" w:cs="Arial"/>
                  <w:sz w:val="20"/>
                  <w:szCs w:val="20"/>
                  <w:lang w:val="en-AU" w:eastAsia="es-HN"/>
                </w:rPr>
                <w:t>https://sanctionssearch.ofsi.hmtreasury.gov.uk/</w:t>
              </w:r>
            </w:hyperlink>
            <w:r w:rsidR="001B71F3" w:rsidRPr="00CA1FE7"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C269F21" w14:textId="77777777" w:rsidR="001B71F3" w:rsidRPr="00CA1FE7" w:rsidRDefault="001B71F3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EA3521" w:rsidRPr="00B71C39" w14:paraId="3B2F9234" w14:textId="77777777" w:rsidTr="00CA1FE7">
        <w:tc>
          <w:tcPr>
            <w:tcW w:w="7414" w:type="dxa"/>
            <w:shd w:val="clear" w:color="auto" w:fill="auto"/>
          </w:tcPr>
          <w:p w14:paraId="3EDAE1F8" w14:textId="77777777" w:rsidR="001B71F3" w:rsidRPr="00CA1FE7" w:rsidRDefault="001B71F3" w:rsidP="00CA1FE7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s-MX" w:eastAsia="es-HN"/>
              </w:rPr>
            </w:pPr>
            <w:r w:rsidRPr="00CA1FE7">
              <w:rPr>
                <w:rFonts w:ascii="Arial" w:hAnsi="Arial" w:cs="Arial"/>
                <w:color w:val="000000"/>
                <w:sz w:val="20"/>
                <w:szCs w:val="20"/>
                <w:lang w:val="es-MX" w:eastAsia="es-HN"/>
              </w:rPr>
              <w:t>Lista de contrapartes prohibidas del BCIE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E1BCA5F" w14:textId="77777777" w:rsidR="001B71F3" w:rsidRPr="00CA1FE7" w:rsidRDefault="001B71F3" w:rsidP="00CA1FE7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A1FE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</w:tbl>
    <w:p w14:paraId="2B0899C0" w14:textId="77777777" w:rsidR="001B4CF6" w:rsidRPr="00844112" w:rsidRDefault="001B4CF6" w:rsidP="00A55817">
      <w:pPr>
        <w:pStyle w:val="Heading2"/>
      </w:pPr>
      <w:bookmarkStart w:id="6" w:name="_Toc120877286"/>
      <w:r w:rsidRPr="00844112">
        <w:t>Recomendación</w:t>
      </w:r>
      <w:bookmarkEnd w:id="6"/>
      <w:r w:rsidRPr="00844112">
        <w:t xml:space="preserve"> </w:t>
      </w:r>
    </w:p>
    <w:p w14:paraId="03FF31D2" w14:textId="77777777" w:rsidR="001B4CF6" w:rsidRPr="00844112" w:rsidRDefault="001B4CF6" w:rsidP="001B4CF6">
      <w:pPr>
        <w:pStyle w:val="ListParagraph"/>
        <w:spacing w:before="120" w:after="120"/>
        <w:ind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(Seleccione una de las dos opciones)</w:t>
      </w:r>
    </w:p>
    <w:p w14:paraId="7026FB4F" w14:textId="77777777" w:rsidR="00952759" w:rsidRPr="007B4F40" w:rsidRDefault="00817329" w:rsidP="001B4CF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>D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espués de realizar un análisis detallado de </w:t>
      </w:r>
      <w:r w:rsidR="001B4CF6" w:rsidRPr="007B4F40">
        <w:rPr>
          <w:rFonts w:ascii="Arial" w:hAnsi="Arial" w:cs="Arial"/>
          <w:sz w:val="22"/>
          <w:szCs w:val="22"/>
          <w:lang w:val="es-ES_tradnl"/>
        </w:rPr>
        <w:t xml:space="preserve">la documentación relativa a las ofertas presentadas por los oferentes, </w:t>
      </w:r>
      <w:r w:rsidR="001A7950" w:rsidRPr="007B4F40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1B4CF6" w:rsidRPr="007B4F40">
        <w:rPr>
          <w:rFonts w:ascii="Arial" w:hAnsi="Arial" w:cs="Arial"/>
          <w:sz w:val="22"/>
          <w:szCs w:val="22"/>
          <w:lang w:val="es-ES_tradnl"/>
        </w:rPr>
        <w:t xml:space="preserve">recomienda aplicar </w:t>
      </w:r>
      <w:r w:rsidR="00D86C8E" w:rsidRPr="007B4F40">
        <w:rPr>
          <w:rFonts w:ascii="Arial" w:hAnsi="Arial" w:cs="Arial"/>
          <w:sz w:val="22"/>
          <w:szCs w:val="22"/>
          <w:lang w:val="es-ES_tradnl"/>
        </w:rPr>
        <w:t>lo indicado en IAO 6.1</w:t>
      </w:r>
      <w:r w:rsidR="001B4CF6" w:rsidRPr="007B4F4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B3E38" w:rsidRPr="007B4F40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0D3F2B" w:rsidRPr="007B4F40">
        <w:rPr>
          <w:rFonts w:ascii="Arial" w:hAnsi="Arial" w:cs="Arial"/>
          <w:sz w:val="22"/>
          <w:szCs w:val="22"/>
          <w:lang w:val="es-ES_tradnl"/>
        </w:rPr>
        <w:t>iniciar</w:t>
      </w:r>
      <w:r w:rsidR="001B4CF6" w:rsidRPr="007B4F40">
        <w:rPr>
          <w:rFonts w:ascii="Arial" w:hAnsi="Arial" w:cs="Arial"/>
          <w:sz w:val="22"/>
          <w:szCs w:val="22"/>
          <w:lang w:val="es-ES_tradnl"/>
        </w:rPr>
        <w:t xml:space="preserve"> la negociació</w:t>
      </w:r>
      <w:r w:rsidR="00EA0B72" w:rsidRPr="007B4F40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D06AEB" w:rsidRPr="007B4F40">
        <w:rPr>
          <w:rFonts w:ascii="Arial" w:hAnsi="Arial" w:cs="Arial"/>
          <w:sz w:val="22"/>
          <w:szCs w:val="22"/>
          <w:lang w:val="es-ES_tradnl"/>
        </w:rPr>
        <w:t xml:space="preserve">en la cual se </w:t>
      </w:r>
      <w:r w:rsidR="00BE47EF" w:rsidRPr="007B4F40">
        <w:rPr>
          <w:rFonts w:ascii="Arial" w:hAnsi="Arial" w:cs="Arial"/>
          <w:sz w:val="22"/>
          <w:szCs w:val="22"/>
          <w:lang w:val="es-ES_tradnl"/>
        </w:rPr>
        <w:t xml:space="preserve">dará </w:t>
      </w:r>
      <w:r w:rsidR="00BE3223" w:rsidRPr="007B4F40">
        <w:rPr>
          <w:rFonts w:ascii="Arial" w:hAnsi="Arial" w:cs="Arial"/>
          <w:sz w:val="22"/>
          <w:szCs w:val="22"/>
          <w:lang w:val="es-ES_tradnl"/>
        </w:rPr>
        <w:t>la posibilidad al oferente de igualar condiciones a las de la oferta con el orden de prelación</w:t>
      </w:r>
      <w:r w:rsidR="007B3E38" w:rsidRPr="007B4F40">
        <w:rPr>
          <w:rFonts w:ascii="Arial" w:hAnsi="Arial" w:cs="Arial"/>
          <w:sz w:val="22"/>
          <w:szCs w:val="22"/>
          <w:lang w:val="es-ES_tradnl"/>
        </w:rPr>
        <w:t xml:space="preserve"> No.1</w:t>
      </w:r>
      <w:r w:rsidR="00BE47EF" w:rsidRPr="007B4F4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D3F2B" w:rsidRPr="007B4F40">
        <w:rPr>
          <w:rFonts w:ascii="Arial" w:hAnsi="Arial" w:cs="Arial"/>
          <w:sz w:val="22"/>
          <w:szCs w:val="22"/>
          <w:lang w:val="es-ES_tradnl"/>
        </w:rPr>
        <w:t>de la siguiente manera</w:t>
      </w:r>
      <w:r w:rsidR="00952759" w:rsidRPr="007B4F40">
        <w:rPr>
          <w:rFonts w:ascii="Arial" w:hAnsi="Arial" w:cs="Arial"/>
          <w:sz w:val="22"/>
          <w:szCs w:val="22"/>
          <w:lang w:val="es-ES_tradnl"/>
        </w:rPr>
        <w:t>:</w:t>
      </w:r>
    </w:p>
    <w:p w14:paraId="2284047B" w14:textId="77777777" w:rsidR="005B3DBC" w:rsidRPr="00844112" w:rsidRDefault="000D3F2B" w:rsidP="00EA3521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Iniciar la negociación con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</w:t>
      </w:r>
      <w:r w:rsidR="00E5774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ndicar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</w:t>
      </w:r>
      <w:r w:rsidR="00E5774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del oferente</w:t>
      </w:r>
      <w:r w:rsidR="00F7136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</w:t>
      </w:r>
      <w:r w:rsidR="002B2C99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, en caso de no llegar a una negociación satisfactoria, </w:t>
      </w:r>
      <w:r w:rsidR="00461FE0" w:rsidRPr="00844112">
        <w:rPr>
          <w:rFonts w:ascii="Arial" w:hAnsi="Arial" w:cs="Arial"/>
          <w:sz w:val="22"/>
          <w:szCs w:val="22"/>
          <w:lang w:val="es-ES_tradnl"/>
        </w:rPr>
        <w:t>s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D06AEB" w:rsidRPr="00844112">
        <w:rPr>
          <w:rFonts w:ascii="Arial" w:hAnsi="Arial" w:cs="Arial"/>
          <w:sz w:val="22"/>
          <w:szCs w:val="22"/>
          <w:lang w:val="es-ES_tradnl"/>
        </w:rPr>
        <w:t>continuará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1FE0" w:rsidRPr="00844112">
        <w:rPr>
          <w:rFonts w:ascii="Arial" w:hAnsi="Arial" w:cs="Arial"/>
          <w:sz w:val="22"/>
          <w:szCs w:val="22"/>
          <w:lang w:val="es-ES_tradnl"/>
        </w:rPr>
        <w:t xml:space="preserve">la negociación </w:t>
      </w:r>
      <w:r w:rsidR="00C22109" w:rsidRPr="00844112">
        <w:rPr>
          <w:rFonts w:ascii="Arial" w:hAnsi="Arial" w:cs="Arial"/>
          <w:sz w:val="22"/>
          <w:szCs w:val="22"/>
          <w:lang w:val="es-ES_tradnl"/>
        </w:rPr>
        <w:t>con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:</w:t>
      </w:r>
    </w:p>
    <w:p w14:paraId="3DACA30C" w14:textId="77777777" w:rsidR="005B3DBC" w:rsidRPr="00844112" w:rsidRDefault="00C22109" w:rsidP="00EA3521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</w:t>
      </w:r>
      <w:r w:rsidR="002B2C99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),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en caso de no llegar a una negociación satisfactoria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 xml:space="preserve"> s</w:t>
      </w:r>
      <w:r w:rsidR="004B24D2" w:rsidRPr="00844112">
        <w:rPr>
          <w:rFonts w:ascii="Arial" w:hAnsi="Arial" w:cs="Arial"/>
          <w:sz w:val="22"/>
          <w:szCs w:val="22"/>
          <w:lang w:val="es-ES_tradnl"/>
        </w:rPr>
        <w:t xml:space="preserve">e continuará </w:t>
      </w:r>
      <w:r w:rsidR="00F53866" w:rsidRPr="00844112">
        <w:rPr>
          <w:rFonts w:ascii="Arial" w:hAnsi="Arial" w:cs="Arial"/>
          <w:sz w:val="22"/>
          <w:szCs w:val="22"/>
          <w:lang w:val="es-ES_tradnl"/>
        </w:rPr>
        <w:t xml:space="preserve">negociando </w:t>
      </w:r>
      <w:r w:rsidR="004B24D2" w:rsidRPr="00844112">
        <w:rPr>
          <w:rFonts w:ascii="Arial" w:hAnsi="Arial" w:cs="Arial"/>
          <w:sz w:val="22"/>
          <w:szCs w:val="22"/>
          <w:lang w:val="es-ES_tradnl"/>
        </w:rPr>
        <w:t>con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:</w:t>
      </w:r>
    </w:p>
    <w:p w14:paraId="22F7DE53" w14:textId="77777777" w:rsidR="004B24D2" w:rsidRPr="00844112" w:rsidRDefault="004B24D2" w:rsidP="00EA3521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</w:t>
      </w:r>
      <w:r w:rsidR="00461FE0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),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en caso de no llegar a una negociación satisfactoria 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 xml:space="preserve">se continuará </w:t>
      </w:r>
      <w:r w:rsidR="00F53866" w:rsidRPr="00844112">
        <w:rPr>
          <w:rFonts w:ascii="Arial" w:hAnsi="Arial" w:cs="Arial"/>
          <w:sz w:val="22"/>
          <w:szCs w:val="22"/>
          <w:lang w:val="es-ES_tradnl"/>
        </w:rPr>
        <w:t xml:space="preserve">negociando 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con:</w:t>
      </w:r>
    </w:p>
    <w:p w14:paraId="1A18DD43" w14:textId="77777777" w:rsidR="003821FB" w:rsidRPr="00844112" w:rsidRDefault="004B24D2" w:rsidP="003821FB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Continuar hasta </w:t>
      </w:r>
      <w:r w:rsidR="003821FB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el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15% </w:t>
      </w:r>
      <w:r w:rsidR="003821FB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por debajo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de</w:t>
      </w:r>
      <w:r w:rsidR="00093AE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l pu</w:t>
      </w:r>
      <w:r w:rsidR="007F4AF6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</w:t>
      </w:r>
      <w:r w:rsidR="00093AE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taje alcanzado </w:t>
      </w:r>
      <w:r w:rsidR="00B65CD7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por el oferente con el orden </w:t>
      </w:r>
    </w:p>
    <w:p w14:paraId="46ED1547" w14:textId="77777777" w:rsidR="001B4CF6" w:rsidRPr="00844112" w:rsidRDefault="001B4CF6" w:rsidP="00F7136E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</w:t>
      </w:r>
      <w:r w:rsidR="00F7136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Esta opción a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plica solo en procesos Internacionales, donde la oferta cuyo orden de prelación es la No. 1 provenga de un oferente originario de un país no miembro del BCIE y se verifica</w:t>
      </w:r>
      <w:r w:rsidR="008E2EBA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que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existe</w:t>
      </w:r>
      <w:r w:rsidR="000828A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oferta</w:t>
      </w:r>
      <w:r w:rsidR="000828A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s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dentro de un rango de hasta 15% del puntaje bajo la misma, presentada por uno o más oferentes originarios de países socios del BCIE</w:t>
      </w:r>
      <w:r w:rsidRPr="006C0EC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  <w:r w:rsidR="00AB798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En todos los casos previo al inicio de la</w:t>
      </w:r>
      <w:r w:rsidR="005639A0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negociación se deberá </w:t>
      </w:r>
      <w:r w:rsidR="007904C7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verificar</w:t>
      </w:r>
      <w:r w:rsidR="005639A0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la elegibilidad </w:t>
      </w:r>
      <w:r w:rsidR="0081314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del Contratista</w:t>
      </w:r>
      <w:r w:rsidRPr="006C0EC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105618A4" w14:textId="77777777" w:rsidR="00D3383E" w:rsidRPr="00844112" w:rsidRDefault="001B4CF6" w:rsidP="00F60F3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bCs/>
          <w:szCs w:val="22"/>
          <w:lang w:val="es-ES_tradnl"/>
        </w:rPr>
      </w:pP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Después de realizar un análisis detallado de la documentación relativa a las ofertas presentadas por los oferentes, </w:t>
      </w:r>
      <w:r w:rsidR="004154F4" w:rsidRPr="00844112">
        <w:rPr>
          <w:rFonts w:ascii="Arial" w:hAnsi="Arial" w:cs="Arial"/>
          <w:bCs/>
          <w:sz w:val="22"/>
          <w:szCs w:val="22"/>
          <w:lang w:val="es-ES_tradnl"/>
        </w:rPr>
        <w:t xml:space="preserve">se </w:t>
      </w: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recomienda </w:t>
      </w:r>
      <w:r w:rsidR="004154F4" w:rsidRPr="00844112">
        <w:rPr>
          <w:rFonts w:ascii="Arial" w:hAnsi="Arial" w:cs="Arial"/>
          <w:bCs/>
          <w:sz w:val="22"/>
          <w:szCs w:val="22"/>
          <w:lang w:val="es-ES_tradnl"/>
        </w:rPr>
        <w:t>iniciar la negociación del contrato con</w:t>
      </w:r>
      <w:r w:rsidR="001B4381" w:rsidRPr="0084411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1B4381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oferente, cuyo país de origen es…)</w:t>
      </w:r>
      <w:r w:rsidR="00D3383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51FC08DE" w14:textId="77777777" w:rsidR="001B4CF6" w:rsidRPr="00493FBB" w:rsidRDefault="001B4CF6" w:rsidP="00D3383E">
      <w:pPr>
        <w:pStyle w:val="ListParagraph"/>
        <w:spacing w:before="120" w:after="120"/>
        <w:ind w:left="789" w:firstLine="0"/>
        <w:rPr>
          <w:rFonts w:ascii="Arial" w:hAnsi="Arial" w:cs="Arial"/>
          <w:bCs/>
          <w:sz w:val="22"/>
          <w:szCs w:val="20"/>
          <w:lang w:val="es-ES_tradnl"/>
        </w:rPr>
      </w:pPr>
      <w:r w:rsidRPr="00493FBB">
        <w:rPr>
          <w:rFonts w:ascii="Arial" w:hAnsi="Arial" w:cs="Arial"/>
          <w:bCs/>
          <w:sz w:val="22"/>
          <w:szCs w:val="20"/>
          <w:lang w:val="es-ES_tradnl"/>
        </w:rPr>
        <w:t>El detalle de la adjudicación se resume a continuación:</w:t>
      </w:r>
    </w:p>
    <w:tbl>
      <w:tblPr>
        <w:tblW w:w="882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150"/>
        <w:gridCol w:w="1980"/>
      </w:tblGrid>
      <w:tr w:rsidR="00EA3521" w:rsidRPr="00844112" w14:paraId="0FBC6078" w14:textId="77777777" w:rsidTr="00CA1FE7">
        <w:trPr>
          <w:trHeight w:val="664"/>
        </w:trPr>
        <w:tc>
          <w:tcPr>
            <w:tcW w:w="3690" w:type="dxa"/>
            <w:shd w:val="clear" w:color="auto" w:fill="00B050"/>
            <w:vAlign w:val="center"/>
          </w:tcPr>
          <w:p w14:paraId="4CED1CD1" w14:textId="77777777" w:rsidR="00E959E9" w:rsidRPr="00CA1FE7" w:rsidRDefault="00E959E9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3150" w:type="dxa"/>
            <w:shd w:val="clear" w:color="auto" w:fill="00B050"/>
            <w:vAlign w:val="center"/>
          </w:tcPr>
          <w:p w14:paraId="3F77548B" w14:textId="77777777" w:rsidR="00E959E9" w:rsidRPr="00CA1FE7" w:rsidRDefault="00E959E9" w:rsidP="00CA1FE7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1980" w:type="dxa"/>
            <w:shd w:val="clear" w:color="auto" w:fill="00B050"/>
            <w:vAlign w:val="center"/>
          </w:tcPr>
          <w:p w14:paraId="5FF3316F" w14:textId="77777777" w:rsidR="00E959E9" w:rsidRPr="00CA1FE7" w:rsidRDefault="00E959E9" w:rsidP="00CA1FE7">
            <w:pPr>
              <w:spacing w:before="60" w:after="6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CA1FE7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Oferta Económica (*)</w:t>
            </w:r>
          </w:p>
        </w:tc>
      </w:tr>
      <w:tr w:rsidR="00EA3521" w:rsidRPr="00844112" w14:paraId="722193BE" w14:textId="77777777" w:rsidTr="000D43ED">
        <w:trPr>
          <w:trHeight w:val="156"/>
        </w:trPr>
        <w:tc>
          <w:tcPr>
            <w:tcW w:w="3690" w:type="dxa"/>
            <w:shd w:val="clear" w:color="auto" w:fill="auto"/>
            <w:vAlign w:val="center"/>
          </w:tcPr>
          <w:p w14:paraId="48CD99B6" w14:textId="77777777" w:rsidR="00E959E9" w:rsidRPr="00CA1FE7" w:rsidRDefault="00E959E9" w:rsidP="00CA1FE7">
            <w:pPr>
              <w:spacing w:before="120" w:after="120"/>
              <w:contextualSpacing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28EA4DA" w14:textId="77777777" w:rsidR="00E959E9" w:rsidRPr="00CA1FE7" w:rsidRDefault="00E959E9" w:rsidP="001820A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7B4F40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56E87C" w14:textId="77777777" w:rsidR="00E959E9" w:rsidRPr="00CA1FE7" w:rsidRDefault="00E959E9" w:rsidP="00CA1FE7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</w:tr>
    </w:tbl>
    <w:p w14:paraId="0D2DD0CB" w14:textId="77777777" w:rsidR="00614027" w:rsidRPr="00844112" w:rsidRDefault="00614027" w:rsidP="00614027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(Esta opción aplica solo en procesos nacionales</w:t>
      </w:r>
      <w:r w:rsidR="0005387D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o en los procesos internacionales 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donde el oferente </w:t>
      </w:r>
      <w:r w:rsidR="00D54CB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donde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</w:t>
      </w:r>
      <w:r w:rsidR="00056AD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la </w:t>
      </w:r>
      <w:r w:rsidR="00013165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oferta</w:t>
      </w:r>
      <w:r w:rsidR="00056AD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más conveniente 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provenga de un país miembro del Banco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31AFBD76" w14:textId="77777777" w:rsidR="001B4CF6" w:rsidRPr="00844112" w:rsidRDefault="001B4CF6" w:rsidP="00C46E41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Se firma el presente informe a los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día/mes/año).</w:t>
      </w:r>
    </w:p>
    <w:p w14:paraId="3E0416CF" w14:textId="77777777" w:rsidR="00110114" w:rsidRDefault="001B4CF6" w:rsidP="00970F46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>(Los evaluadores deben firmar el informe)</w:t>
      </w:r>
    </w:p>
    <w:p w14:paraId="3DEBCCDB" w14:textId="77777777" w:rsidR="00970F46" w:rsidRPr="00844112" w:rsidRDefault="00970F46" w:rsidP="00970F46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W w:w="9043" w:type="dxa"/>
        <w:tblInd w:w="810" w:type="dxa"/>
        <w:tblLook w:val="04A0" w:firstRow="1" w:lastRow="0" w:firstColumn="1" w:lastColumn="0" w:noHBand="0" w:noVBand="1"/>
      </w:tblPr>
      <w:tblGrid>
        <w:gridCol w:w="2520"/>
        <w:gridCol w:w="450"/>
        <w:gridCol w:w="2970"/>
        <w:gridCol w:w="88"/>
        <w:gridCol w:w="182"/>
        <w:gridCol w:w="54"/>
        <w:gridCol w:w="2736"/>
        <w:gridCol w:w="43"/>
      </w:tblGrid>
      <w:tr w:rsidR="0069796A" w:rsidRPr="00844112" w14:paraId="09E2137C" w14:textId="77777777" w:rsidTr="00CA1FE7">
        <w:tc>
          <w:tcPr>
            <w:tcW w:w="2520" w:type="dxa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</w:tcPr>
          <w:p w14:paraId="1A1EB63E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7422358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  <w:p w14:paraId="2F52B100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125D1229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450" w:type="dxa"/>
            <w:tcBorders>
              <w:top w:val="single" w:sz="2" w:space="0" w:color="FFFFFF"/>
            </w:tcBorders>
            <w:shd w:val="clear" w:color="auto" w:fill="auto"/>
          </w:tcPr>
          <w:p w14:paraId="178E7B79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</w:tcPr>
          <w:p w14:paraId="50239CDC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01457DD7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1F95361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</w:tcPr>
          <w:p w14:paraId="3500ABDF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75CE6413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tr w:rsidR="0069796A" w:rsidRPr="00844112" w14:paraId="7B25CADC" w14:textId="77777777" w:rsidTr="00CA1FE7">
        <w:trPr>
          <w:gridAfter w:val="1"/>
          <w:wAfter w:w="43" w:type="dxa"/>
        </w:trPr>
        <w:tc>
          <w:tcPr>
            <w:tcW w:w="2520" w:type="dxa"/>
            <w:tcBorders>
              <w:top w:val="single" w:sz="2" w:space="0" w:color="000000"/>
            </w:tcBorders>
            <w:shd w:val="clear" w:color="auto" w:fill="auto"/>
          </w:tcPr>
          <w:p w14:paraId="411222C9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6FCD4F56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450" w:type="dxa"/>
            <w:shd w:val="clear" w:color="auto" w:fill="auto"/>
          </w:tcPr>
          <w:p w14:paraId="326979AC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305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136D96D3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6E3FE03C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38A57DB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36" w:type="dxa"/>
            <w:tcBorders>
              <w:top w:val="single" w:sz="2" w:space="0" w:color="000000"/>
            </w:tcBorders>
            <w:shd w:val="clear" w:color="auto" w:fill="auto"/>
          </w:tcPr>
          <w:p w14:paraId="0D59425B" w14:textId="77777777" w:rsidR="00110114" w:rsidRPr="00CA1FE7" w:rsidRDefault="00110114" w:rsidP="00CA1FE7">
            <w:pPr>
              <w:pStyle w:val="ListParagraph"/>
              <w:spacing w:before="0"/>
              <w:ind w:left="0" w:right="-22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34534FB6" w14:textId="77777777" w:rsidR="00110114" w:rsidRPr="00CA1FE7" w:rsidRDefault="00110114" w:rsidP="00CA1FE7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CA1FE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bookmarkEnd w:id="4"/>
    </w:tbl>
    <w:p w14:paraId="73E460A4" w14:textId="77777777" w:rsidR="00B66F6D" w:rsidRPr="00844112" w:rsidRDefault="00B66F6D" w:rsidP="00E16924">
      <w:pPr>
        <w:pStyle w:val="ListParagraph"/>
        <w:ind w:left="270" w:firstLine="0"/>
        <w:rPr>
          <w:rFonts w:ascii="Arial" w:hAnsi="Arial" w:cs="Arial"/>
          <w:sz w:val="22"/>
          <w:szCs w:val="22"/>
        </w:rPr>
      </w:pPr>
    </w:p>
    <w:p w14:paraId="1B5C6433" w14:textId="77777777" w:rsidR="00B66F6D" w:rsidRPr="00844112" w:rsidRDefault="00494A29" w:rsidP="003B656F">
      <w:pPr>
        <w:pStyle w:val="ListParagraph"/>
        <w:spacing w:before="120" w:after="120"/>
        <w:ind w:left="810" w:firstLine="0"/>
        <w:rPr>
          <w:rFonts w:ascii="Arial" w:eastAsia="MS Mincho" w:hAnsi="Arial" w:cs="Arial"/>
          <w:bCs/>
          <w:color w:val="FF0000"/>
          <w:sz w:val="18"/>
          <w:szCs w:val="18"/>
          <w:lang w:val="es-HN" w:eastAsia="en-US"/>
        </w:rPr>
        <w:sectPr w:rsidR="00B66F6D" w:rsidRPr="00844112" w:rsidSect="00D747F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 w:code="1"/>
          <w:pgMar w:top="806" w:right="1267" w:bottom="1166" w:left="1354" w:header="706" w:footer="300" w:gutter="0"/>
          <w:cols w:space="708"/>
          <w:titlePg/>
          <w:docGrid w:linePitch="360"/>
        </w:sect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(Todos evaluadores deben firmar el informe)</w:t>
      </w:r>
    </w:p>
    <w:p w14:paraId="427CAC4E" w14:textId="77777777" w:rsidR="00743642" w:rsidRPr="00844112" w:rsidRDefault="002A5404" w:rsidP="00B66F6D">
      <w:pPr>
        <w:tabs>
          <w:tab w:val="left" w:pos="522"/>
        </w:tabs>
        <w:ind w:left="1242" w:hanging="1350"/>
        <w:jc w:val="lef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lang w:val="es-MX"/>
        </w:rPr>
        <w:lastRenderedPageBreak/>
        <w:tab/>
      </w:r>
      <w:bookmarkStart w:id="7" w:name="_Hlk506801961"/>
    </w:p>
    <w:p w14:paraId="43EAF385" w14:textId="77777777" w:rsidR="00D45698" w:rsidRPr="00844112" w:rsidRDefault="00EF001C" w:rsidP="00D45698">
      <w:pPr>
        <w:pStyle w:val="Heading1"/>
        <w:rPr>
          <w:rFonts w:ascii="Arial" w:hAnsi="Arial" w:cs="Arial"/>
          <w:sz w:val="24"/>
          <w:szCs w:val="24"/>
        </w:rPr>
      </w:pPr>
      <w:r w:rsidRPr="00844112">
        <w:rPr>
          <w:rFonts w:ascii="Arial" w:hAnsi="Arial" w:cs="Arial"/>
          <w:sz w:val="24"/>
          <w:szCs w:val="24"/>
        </w:rPr>
        <w:t>Anexos</w:t>
      </w:r>
      <w:r w:rsidR="0023433F" w:rsidRPr="00844112">
        <w:rPr>
          <w:rFonts w:ascii="Arial" w:hAnsi="Arial" w:cs="Arial"/>
          <w:sz w:val="24"/>
          <w:szCs w:val="24"/>
        </w:rPr>
        <w:t xml:space="preserve"> del informe</w:t>
      </w:r>
    </w:p>
    <w:p w14:paraId="278CFE39" w14:textId="77777777" w:rsidR="000373EA" w:rsidRDefault="000373EA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6D62">
        <w:rPr>
          <w:rFonts w:ascii="Arial" w:hAnsi="Arial" w:cs="Arial"/>
          <w:sz w:val="22"/>
          <w:szCs w:val="22"/>
          <w:lang w:val="es-CL"/>
        </w:rPr>
        <w:tab/>
      </w:r>
      <w:r w:rsidR="00416D62">
        <w:rPr>
          <w:rFonts w:ascii="Arial" w:hAnsi="Arial" w:cs="Arial"/>
          <w:sz w:val="22"/>
          <w:szCs w:val="22"/>
          <w:lang w:val="es-CL"/>
        </w:rPr>
        <w:tab/>
      </w:r>
      <w:r w:rsidRPr="00844112">
        <w:rPr>
          <w:rFonts w:ascii="Arial" w:hAnsi="Arial" w:cs="Arial"/>
          <w:sz w:val="22"/>
          <w:szCs w:val="22"/>
          <w:lang w:val="es-CL"/>
        </w:rPr>
        <w:t xml:space="preserve">1. </w:t>
      </w:r>
      <w:r w:rsidR="008C330A" w:rsidRPr="00844112">
        <w:rPr>
          <w:rFonts w:ascii="Arial" w:hAnsi="Arial" w:cs="Arial"/>
          <w:sz w:val="22"/>
          <w:szCs w:val="22"/>
          <w:lang w:val="es-CL"/>
        </w:rPr>
        <w:t>Nombramiento</w:t>
      </w:r>
      <w:r w:rsidR="00EA287B" w:rsidRPr="00844112">
        <w:rPr>
          <w:rFonts w:ascii="Arial" w:hAnsi="Arial" w:cs="Arial"/>
          <w:sz w:val="22"/>
          <w:szCs w:val="22"/>
          <w:lang w:val="es-CL"/>
        </w:rPr>
        <w:t xml:space="preserve"> de los evaluadores de las ofertas y </w:t>
      </w:r>
      <w:r w:rsidR="0023433F" w:rsidRPr="00844112">
        <w:rPr>
          <w:rFonts w:ascii="Arial" w:hAnsi="Arial" w:cs="Arial"/>
          <w:sz w:val="22"/>
          <w:szCs w:val="22"/>
          <w:lang w:val="es-CL"/>
        </w:rPr>
        <w:t>acuerdos de confidencialidad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6701A06E" w14:textId="77777777" w:rsidR="00414239" w:rsidRPr="00844112" w:rsidRDefault="00414239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2. Copia de la No Objeción a la evaluación técnica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44747FFE" w14:textId="77777777" w:rsidR="00326DC4" w:rsidRDefault="00C215D5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bookmarkStart w:id="8" w:name="_Toc203541975"/>
      <w:bookmarkEnd w:id="0"/>
      <w:bookmarkEnd w:id="7"/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3</w:t>
      </w:r>
      <w:r w:rsidRPr="00844112">
        <w:rPr>
          <w:rFonts w:ascii="Arial" w:hAnsi="Arial" w:cs="Arial"/>
          <w:sz w:val="22"/>
          <w:szCs w:val="22"/>
          <w:lang w:val="es-CL"/>
        </w:rPr>
        <w:t xml:space="preserve">. </w:t>
      </w:r>
      <w:r w:rsidR="0023433F" w:rsidRPr="00844112">
        <w:rPr>
          <w:rFonts w:ascii="Arial" w:hAnsi="Arial" w:cs="Arial"/>
          <w:sz w:val="22"/>
          <w:szCs w:val="22"/>
          <w:lang w:val="es-CL"/>
        </w:rPr>
        <w:t xml:space="preserve">Copia </w:t>
      </w:r>
      <w:bookmarkEnd w:id="8"/>
      <w:r w:rsidR="0027644E">
        <w:rPr>
          <w:rFonts w:ascii="Arial" w:hAnsi="Arial" w:cs="Arial"/>
          <w:sz w:val="22"/>
          <w:szCs w:val="22"/>
          <w:lang w:val="es-CL"/>
        </w:rPr>
        <w:t>de las comunicaciones de resultados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  <w:r w:rsidR="0027644E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445EF98E" w14:textId="77777777" w:rsidR="00F02E28" w:rsidRPr="00844112" w:rsidRDefault="00F02E28" w:rsidP="00F02E28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4</w:t>
      </w:r>
      <w:r w:rsidRPr="00844112">
        <w:rPr>
          <w:rFonts w:ascii="Arial" w:hAnsi="Arial" w:cs="Arial"/>
          <w:sz w:val="22"/>
          <w:szCs w:val="22"/>
          <w:lang w:val="es-CL"/>
        </w:rPr>
        <w:t>. Acta de Apertura Pública de Ofertas</w:t>
      </w:r>
      <w:r>
        <w:rPr>
          <w:rFonts w:ascii="Arial" w:hAnsi="Arial" w:cs="Arial"/>
          <w:sz w:val="22"/>
          <w:szCs w:val="22"/>
          <w:lang w:val="es-CL"/>
        </w:rPr>
        <w:t xml:space="preserve"> Económicas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0A98A4F7" w14:textId="77777777" w:rsidR="00461005" w:rsidRPr="00844112" w:rsidRDefault="008B34C2" w:rsidP="00C46E41">
      <w:pPr>
        <w:numPr>
          <w:ilvl w:val="12"/>
          <w:numId w:val="0"/>
        </w:numPr>
        <w:spacing w:before="120" w:after="120"/>
        <w:ind w:left="1440" w:hanging="1350"/>
        <w:rPr>
          <w:rFonts w:ascii="Arial" w:hAnsi="Arial" w:cs="Arial"/>
          <w:webHidden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5</w:t>
      </w:r>
      <w:r w:rsidRPr="00844112">
        <w:rPr>
          <w:rFonts w:ascii="Arial" w:hAnsi="Arial" w:cs="Arial"/>
          <w:sz w:val="22"/>
          <w:szCs w:val="22"/>
          <w:lang w:val="es-CL"/>
        </w:rPr>
        <w:t xml:space="preserve">. </w:t>
      </w:r>
      <w:bookmarkStart w:id="9" w:name="_Toc203541978"/>
      <w:r w:rsidR="000F13DB" w:rsidRPr="00844112">
        <w:rPr>
          <w:rFonts w:ascii="Arial" w:hAnsi="Arial" w:cs="Arial"/>
          <w:sz w:val="22"/>
          <w:szCs w:val="22"/>
          <w:lang w:val="es-CL"/>
        </w:rPr>
        <w:t>Solicitudes de</w:t>
      </w:r>
      <w:r w:rsidR="00D17C59" w:rsidRPr="00844112">
        <w:rPr>
          <w:rFonts w:ascii="Arial" w:hAnsi="Arial" w:cs="Arial"/>
          <w:sz w:val="22"/>
          <w:szCs w:val="22"/>
          <w:lang w:val="es-CL"/>
        </w:rPr>
        <w:t xml:space="preserve"> aclaración</w:t>
      </w:r>
      <w:r w:rsidR="000F13DB" w:rsidRPr="00844112">
        <w:rPr>
          <w:rFonts w:ascii="Arial" w:hAnsi="Arial" w:cs="Arial"/>
          <w:sz w:val="22"/>
          <w:szCs w:val="22"/>
          <w:lang w:val="es-CL"/>
        </w:rPr>
        <w:t>, subsanación a los oferentes</w:t>
      </w:r>
      <w:r w:rsidR="00D17C59" w:rsidRPr="00844112">
        <w:rPr>
          <w:rFonts w:ascii="Arial" w:hAnsi="Arial" w:cs="Arial"/>
          <w:sz w:val="22"/>
          <w:szCs w:val="22"/>
          <w:lang w:val="es-CL"/>
        </w:rPr>
        <w:t xml:space="preserve"> </w:t>
      </w:r>
      <w:r w:rsidR="000F13DB" w:rsidRPr="00844112">
        <w:rPr>
          <w:rFonts w:ascii="Arial" w:hAnsi="Arial" w:cs="Arial"/>
          <w:sz w:val="22"/>
          <w:szCs w:val="22"/>
          <w:lang w:val="es-CL"/>
        </w:rPr>
        <w:t xml:space="preserve">y respuestas recibidas </w:t>
      </w:r>
      <w:r w:rsidR="00D17C59" w:rsidRPr="00844112">
        <w:rPr>
          <w:rFonts w:ascii="Arial" w:hAnsi="Arial" w:cs="Arial"/>
          <w:sz w:val="22"/>
          <w:szCs w:val="22"/>
          <w:lang w:val="es-CL"/>
        </w:rPr>
        <w:t>durante la evaluación de las ofertas</w:t>
      </w:r>
      <w:bookmarkEnd w:id="9"/>
      <w:r w:rsidR="00C46E41">
        <w:rPr>
          <w:rFonts w:ascii="Arial" w:hAnsi="Arial" w:cs="Arial"/>
          <w:sz w:val="22"/>
          <w:szCs w:val="22"/>
          <w:lang w:val="es-CL"/>
        </w:rPr>
        <w:t>.</w:t>
      </w:r>
    </w:p>
    <w:p w14:paraId="1CFD4C2F" w14:textId="77777777" w:rsidR="00795275" w:rsidRPr="00844112" w:rsidRDefault="00795275" w:rsidP="003312F0">
      <w:pPr>
        <w:numPr>
          <w:ilvl w:val="12"/>
          <w:numId w:val="0"/>
        </w:numPr>
        <w:spacing w:before="120" w:after="120"/>
        <w:ind w:left="62"/>
        <w:rPr>
          <w:rStyle w:val="Hyperlink"/>
          <w:rFonts w:ascii="Arial" w:hAnsi="Arial" w:cs="Arial"/>
        </w:rPr>
      </w:pPr>
    </w:p>
    <w:p w14:paraId="3C60603F" w14:textId="77777777" w:rsidR="00FD4D8C" w:rsidRPr="00844112" w:rsidRDefault="00FD4D8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8591B11" w14:textId="77777777" w:rsidR="00C5235C" w:rsidRPr="00844112" w:rsidRDefault="00C5235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D702E45" w14:textId="77777777" w:rsidR="008B34C2" w:rsidRPr="00844112" w:rsidRDefault="008B34C2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03ABF7C5" w14:textId="77777777" w:rsidR="00C552EB" w:rsidRPr="00844112" w:rsidRDefault="00C552EB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74CE6DA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C41326E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C387BE7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2DF633DF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930BB84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D969810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55460DF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21153AA8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6780B3C" w14:textId="7777777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0653CC3A" w14:textId="77777777" w:rsidR="00EF25FD" w:rsidRPr="00844112" w:rsidRDefault="00EF25FD" w:rsidP="0099007C">
      <w:pPr>
        <w:rPr>
          <w:rFonts w:ascii="Arial" w:hAnsi="Arial" w:cs="Arial"/>
        </w:rPr>
      </w:pPr>
    </w:p>
    <w:p w14:paraId="57CE6EDD" w14:textId="77777777" w:rsidR="000517FE" w:rsidRPr="00844112" w:rsidRDefault="00EF25FD" w:rsidP="00EA287B">
      <w:pPr>
        <w:pStyle w:val="Header"/>
        <w:rPr>
          <w:rFonts w:ascii="Arial" w:hAnsi="Arial" w:cs="Arial"/>
        </w:rPr>
      </w:pPr>
      <w:r w:rsidRPr="00844112">
        <w:rPr>
          <w:rFonts w:ascii="Arial" w:hAnsi="Arial" w:cs="Arial"/>
        </w:rPr>
        <w:t xml:space="preserve">                      </w:t>
      </w:r>
    </w:p>
    <w:sectPr w:rsidR="000517FE" w:rsidRPr="00844112" w:rsidSect="00EE661F">
      <w:footerReference w:type="even" r:id="rId28"/>
      <w:footerReference w:type="default" r:id="rId29"/>
      <w:footerReference w:type="first" r:id="rId30"/>
      <w:pgSz w:w="12240" w:h="15840" w:code="1"/>
      <w:pgMar w:top="806" w:right="1267" w:bottom="1166" w:left="1354" w:header="706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FE2" w14:textId="77777777" w:rsidR="006238E7" w:rsidRDefault="006238E7" w:rsidP="0099007C">
      <w:r>
        <w:separator/>
      </w:r>
    </w:p>
  </w:endnote>
  <w:endnote w:type="continuationSeparator" w:id="0">
    <w:p w14:paraId="5304D6B1" w14:textId="77777777" w:rsidR="006238E7" w:rsidRDefault="006238E7" w:rsidP="0099007C">
      <w:r>
        <w:continuationSeparator/>
      </w:r>
    </w:p>
  </w:endnote>
  <w:endnote w:type="continuationNotice" w:id="1">
    <w:p w14:paraId="3A61A8A6" w14:textId="77777777" w:rsidR="006238E7" w:rsidRDefault="006238E7" w:rsidP="0099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AEDC" w14:textId="77777777" w:rsidR="00AD07DE" w:rsidRDefault="00AD0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C912" w14:textId="323B31D6" w:rsidR="004A3EFE" w:rsidRDefault="00AD07DE" w:rsidP="004A3EFE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F3B330" wp14:editId="6EA9CD2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7" name="MSIPCM50584660a9c79d8302d3a006" descr="{&quot;HashCode&quot;:-202722808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D3B2BD" w14:textId="0644797C" w:rsidR="00AD07DE" w:rsidRPr="00AD07DE" w:rsidRDefault="00AD07DE" w:rsidP="00AD07DE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AD07DE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3B330" id="_x0000_t202" coordsize="21600,21600" o:spt="202" path="m,l,21600r21600,l21600,xe">
              <v:stroke joinstyle="miter"/>
              <v:path gradientshapeok="t" o:connecttype="rect"/>
            </v:shapetype>
            <v:shape id="MSIPCM50584660a9c79d8302d3a006" o:spid="_x0000_s1028" type="#_x0000_t202" alt="{&quot;HashCode&quot;:-202722808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1BD3B2BD" w14:textId="0644797C" w:rsidR="00AD07DE" w:rsidRPr="00AD07DE" w:rsidRDefault="00AD07DE" w:rsidP="00AD07DE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AD07DE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3EFE" w:rsidRPr="00ED57E2">
      <w:rPr>
        <w:sz w:val="18"/>
        <w:szCs w:val="18"/>
        <w:lang w:val="es-HN"/>
      </w:rPr>
      <w:t xml:space="preserve">Informe de Evaluación de Ofertas Económicas y Selección de </w:t>
    </w:r>
    <w:r w:rsidR="004A3EFE">
      <w:rPr>
        <w:sz w:val="18"/>
        <w:szCs w:val="18"/>
        <w:lang w:val="es-HN"/>
      </w:rPr>
      <w:t>Oferta</w:t>
    </w:r>
    <w:r w:rsidR="004A3EFE" w:rsidRPr="00ED57E2">
      <w:rPr>
        <w:sz w:val="18"/>
        <w:szCs w:val="18"/>
        <w:lang w:val="es-HN"/>
      </w:rPr>
      <w:t xml:space="preserve"> Más Conveniente Firmas Consultoras</w:t>
    </w:r>
    <w:r w:rsidR="004A3EFE">
      <w:rPr>
        <w:sz w:val="18"/>
        <w:szCs w:val="18"/>
        <w:lang w:val="es-HN"/>
      </w:rPr>
      <w:t xml:space="preserve">   </w:t>
    </w:r>
  </w:p>
  <w:p w14:paraId="7890987E" w14:textId="2E7CC4C0" w:rsidR="004A3EFE" w:rsidRDefault="004A3EFE" w:rsidP="004A3EFE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sz w:val="18"/>
        <w:szCs w:val="18"/>
        <w:lang w:val="es-HN"/>
      </w:rPr>
      <w:t xml:space="preserve">Para la Contratación de Obras Una Etapa – Dos Sobres  (Parte 2)                       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</w:t>
    </w:r>
    <w:r>
      <w:rPr>
        <w:sz w:val="18"/>
        <w:szCs w:val="18"/>
        <w:lang w:val="es-HN"/>
      </w:rPr>
      <w:fldChar w:fldCharType="end"/>
    </w:r>
  </w:p>
  <w:p w14:paraId="5E371B9F" w14:textId="66E14156" w:rsidR="004A3EFE" w:rsidRPr="00CA1FE7" w:rsidRDefault="004A3EFE" w:rsidP="00016C8B">
    <w:pPr>
      <w:pStyle w:val="Footer"/>
      <w:jc w:val="left"/>
      <w:rPr>
        <w:color w:val="44546A"/>
        <w:lang w:val="es-HN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7F1355F" wp14:editId="34FBCA40">
              <wp:simplePos x="0" y="0"/>
              <wp:positionH relativeFrom="margin">
                <wp:posOffset>2244090</wp:posOffset>
              </wp:positionH>
              <wp:positionV relativeFrom="paragraph">
                <wp:posOffset>217067</wp:posOffset>
              </wp:positionV>
              <wp:extent cx="1603375" cy="337185"/>
              <wp:effectExtent l="0" t="0" r="15875" b="5715"/>
              <wp:wrapSquare wrapText="bothSides"/>
              <wp:docPr id="1" name="Text Box 1" descr="PÚBLICO: UNA VEZ APROB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337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E6725" w14:textId="77777777" w:rsidR="004A3EFE" w:rsidRPr="00344842" w:rsidRDefault="004A3EFE" w:rsidP="004A3EFE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344842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13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ÚBLICO: UNA VEZ APROBADO" style="position:absolute;left:0;text-align:left;margin-left:176.7pt;margin-top:17.1pt;width:126.25pt;height:26.55pt;z-index:251661312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" filled="f" stroked="f">
              <v:textbox inset="0,0,0,0">
                <w:txbxContent>
                  <w:p w14:paraId="0EAE6725" w14:textId="77777777" w:rsidR="004A3EFE" w:rsidRPr="00344842" w:rsidRDefault="004A3EFE" w:rsidP="004A3EFE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344842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A1FE7">
      <w:rPr>
        <w:color w:val="44546A"/>
        <w:sz w:val="18"/>
        <w:szCs w:val="18"/>
        <w:lang w:val="es-HN" w:eastAsia="ja-JP"/>
      </w:rPr>
      <w:t>C</w:t>
    </w:r>
    <w:r w:rsidR="00016C8B">
      <w:rPr>
        <w:color w:val="44546A"/>
        <w:sz w:val="18"/>
        <w:szCs w:val="18"/>
        <w:lang w:val="es-HN" w:eastAsia="ja-JP"/>
      </w:rPr>
      <w:t xml:space="preserve">ódigo: </w:t>
    </w:r>
    <w:r w:rsidRPr="004F7C70">
      <w:rPr>
        <w:color w:val="44546A"/>
        <w:sz w:val="18"/>
        <w:szCs w:val="18"/>
        <w:lang w:val="es-HN" w:eastAsia="ja-JP"/>
      </w:rPr>
      <w:t>FO-CP-07-2</w:t>
    </w:r>
    <w:r w:rsidR="00F2132E">
      <w:rPr>
        <w:color w:val="44546A"/>
        <w:sz w:val="18"/>
        <w:szCs w:val="18"/>
        <w:lang w:val="es-HN" w:eastAsia="ja-JP"/>
      </w:rPr>
      <w:t>6</w:t>
    </w:r>
    <w:r>
      <w:rPr>
        <w:color w:val="44546A"/>
        <w:sz w:val="18"/>
        <w:szCs w:val="18"/>
        <w:lang w:val="es-HN" w:eastAsia="ja-JP"/>
      </w:rPr>
      <w:t xml:space="preserve">                                                                                                       </w:t>
    </w:r>
    <w:r>
      <w:rPr>
        <w:color w:val="44546A"/>
        <w:sz w:val="18"/>
        <w:szCs w:val="18"/>
        <w:lang w:val="es-HN" w:eastAsia="ja-JP"/>
      </w:rPr>
      <w:tab/>
      <w:t xml:space="preserve"> </w:t>
    </w:r>
    <w:r w:rsidRPr="00CA1FE7">
      <w:rPr>
        <w:color w:val="44546A"/>
        <w:sz w:val="18"/>
        <w:szCs w:val="18"/>
        <w:lang w:val="es-HN" w:eastAsia="ja-JP"/>
      </w:rPr>
      <w:t xml:space="preserve">Versión </w:t>
    </w:r>
    <w:r>
      <w:rPr>
        <w:color w:val="44546A"/>
        <w:sz w:val="18"/>
        <w:szCs w:val="18"/>
        <w:lang w:val="es-HN" w:eastAsia="ja-JP"/>
      </w:rPr>
      <w:t>1</w:t>
    </w:r>
  </w:p>
  <w:p w14:paraId="25E100BD" w14:textId="02C9C3A9" w:rsidR="00EA3521" w:rsidRDefault="00EA3521" w:rsidP="009900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4148" w14:textId="68BB2B3C" w:rsidR="004F7C70" w:rsidRDefault="00AD07DE" w:rsidP="0087614D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F768925" wp14:editId="25AA660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8" name="MSIPCMc8d24b5e98dd7a2e2b2c0107" descr="{&quot;HashCode&quot;:-202722808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6DAD25" w14:textId="30EE6D71" w:rsidR="00AD07DE" w:rsidRPr="00AD07DE" w:rsidRDefault="00AD07DE" w:rsidP="00AD07DE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AD07DE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68925" id="_x0000_t202" coordsize="21600,21600" o:spt="202" path="m,l,21600r21600,l21600,xe">
              <v:stroke joinstyle="miter"/>
              <v:path gradientshapeok="t" o:connecttype="rect"/>
            </v:shapetype>
            <v:shape id="MSIPCMc8d24b5e98dd7a2e2b2c0107" o:spid="_x0000_s1030" type="#_x0000_t202" alt="{&quot;HashCode&quot;:-2027228083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rbWi/RcCAAArBAAADgAAAAAAAAAAAAAAAAAuAgAAZHJzL2Uyb0RvYy54bWxQSwECLQAUAAYA&#10;CAAAACEA+6YJ0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B6DAD25" w14:textId="30EE6D71" w:rsidR="00AD07DE" w:rsidRPr="00AD07DE" w:rsidRDefault="00AD07DE" w:rsidP="00AD07DE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AD07DE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3521" w:rsidRPr="00ED57E2">
      <w:rPr>
        <w:sz w:val="18"/>
        <w:szCs w:val="18"/>
        <w:lang w:val="es-HN"/>
      </w:rPr>
      <w:t xml:space="preserve">Informe de Evaluación de Ofertas Económicas y Selección de </w:t>
    </w:r>
    <w:r w:rsidR="00EA3521">
      <w:rPr>
        <w:sz w:val="18"/>
        <w:szCs w:val="18"/>
        <w:lang w:val="es-HN"/>
      </w:rPr>
      <w:t>Oferta</w:t>
    </w:r>
    <w:r w:rsidR="00EA3521" w:rsidRPr="00ED57E2">
      <w:rPr>
        <w:sz w:val="18"/>
        <w:szCs w:val="18"/>
        <w:lang w:val="es-HN"/>
      </w:rPr>
      <w:t xml:space="preserve"> Más Conveniente Firmas Consultoras</w:t>
    </w:r>
    <w:r w:rsidR="00EA3521">
      <w:rPr>
        <w:sz w:val="18"/>
        <w:szCs w:val="18"/>
        <w:lang w:val="es-HN"/>
      </w:rPr>
      <w:t xml:space="preserve">   </w:t>
    </w:r>
  </w:p>
  <w:p w14:paraId="4729ECC1" w14:textId="4CE001BE" w:rsidR="00EA3521" w:rsidRDefault="004A3EFE" w:rsidP="0087614D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sz w:val="18"/>
        <w:szCs w:val="18"/>
        <w:lang w:val="es-HN"/>
      </w:rPr>
      <w:t xml:space="preserve">Para la Contratación de Obras Una Etapa – Dos Sobres ( Parte 2)                                                                             </w:t>
    </w:r>
    <w:r w:rsidR="00EA3521">
      <w:rPr>
        <w:sz w:val="18"/>
        <w:szCs w:val="18"/>
        <w:lang w:val="es-HN"/>
      </w:rPr>
      <w:t xml:space="preserve">            Pág. </w:t>
    </w:r>
    <w:r w:rsidR="00EA3521">
      <w:rPr>
        <w:sz w:val="18"/>
        <w:szCs w:val="18"/>
        <w:lang w:val="es-HN"/>
      </w:rPr>
      <w:fldChar w:fldCharType="begin"/>
    </w:r>
    <w:r w:rsidR="00EA3521">
      <w:rPr>
        <w:sz w:val="18"/>
        <w:szCs w:val="18"/>
        <w:lang w:val="es-HN"/>
      </w:rPr>
      <w:instrText xml:space="preserve"> PAGE   \* MERGEFORMAT </w:instrText>
    </w:r>
    <w:r w:rsidR="00EA3521">
      <w:rPr>
        <w:sz w:val="18"/>
        <w:szCs w:val="18"/>
        <w:lang w:val="es-HN"/>
      </w:rPr>
      <w:fldChar w:fldCharType="separate"/>
    </w:r>
    <w:r w:rsidR="00EA3521">
      <w:rPr>
        <w:sz w:val="18"/>
        <w:szCs w:val="18"/>
        <w:lang w:val="es-HN"/>
      </w:rPr>
      <w:t>1</w:t>
    </w:r>
    <w:r w:rsidR="00EA3521">
      <w:rPr>
        <w:sz w:val="18"/>
        <w:szCs w:val="18"/>
        <w:lang w:val="es-HN"/>
      </w:rPr>
      <w:fldChar w:fldCharType="end"/>
    </w:r>
  </w:p>
  <w:p w14:paraId="2E6C906A" w14:textId="5A3038AD" w:rsidR="00EA3521" w:rsidRPr="00CA1FE7" w:rsidRDefault="00EA3521" w:rsidP="0081596B">
    <w:pPr>
      <w:pStyle w:val="Footer"/>
      <w:rPr>
        <w:color w:val="44546A"/>
        <w:lang w:val="es-HN"/>
      </w:rPr>
    </w:pPr>
    <w:r w:rsidRPr="00CA1FE7">
      <w:rPr>
        <w:color w:val="44546A"/>
        <w:sz w:val="18"/>
        <w:szCs w:val="18"/>
        <w:lang w:val="es-HN" w:eastAsia="ja-JP"/>
      </w:rPr>
      <w:t xml:space="preserve">Código: </w:t>
    </w:r>
    <w:r w:rsidR="00967DE8">
      <w:rPr>
        <w:color w:val="44546A"/>
        <w:sz w:val="18"/>
        <w:szCs w:val="18"/>
        <w:lang w:val="es-HN" w:eastAsia="ja-JP"/>
      </w:rPr>
      <w:t xml:space="preserve">   </w:t>
    </w:r>
    <w:r w:rsidR="004F7C70" w:rsidRPr="004F7C70">
      <w:rPr>
        <w:color w:val="44546A"/>
        <w:sz w:val="18"/>
        <w:szCs w:val="18"/>
        <w:lang w:val="es-HN" w:eastAsia="ja-JP"/>
      </w:rPr>
      <w:t>FO-CP-07-2</w:t>
    </w:r>
    <w:r w:rsidR="00EE7D47">
      <w:rPr>
        <w:color w:val="44546A"/>
        <w:sz w:val="18"/>
        <w:szCs w:val="18"/>
        <w:lang w:val="es-HN" w:eastAsia="ja-JP"/>
      </w:rPr>
      <w:t>6</w:t>
    </w:r>
    <w:r w:rsidR="00967DE8">
      <w:rPr>
        <w:color w:val="44546A"/>
        <w:sz w:val="18"/>
        <w:szCs w:val="18"/>
        <w:lang w:val="es-HN" w:eastAsia="ja-JP"/>
      </w:rPr>
      <w:t xml:space="preserve">                                                                                                     </w:t>
    </w:r>
    <w:r w:rsidR="0081596B">
      <w:rPr>
        <w:color w:val="44546A"/>
        <w:sz w:val="18"/>
        <w:szCs w:val="18"/>
        <w:lang w:val="es-HN" w:eastAsia="ja-JP"/>
      </w:rPr>
      <w:t xml:space="preserve"> </w:t>
    </w:r>
    <w:r w:rsidR="008A4B8D">
      <w:rPr>
        <w:color w:val="44546A"/>
        <w:sz w:val="18"/>
        <w:szCs w:val="18"/>
        <w:lang w:val="es-HN" w:eastAsia="ja-JP"/>
      </w:rPr>
      <w:tab/>
    </w:r>
    <w:r w:rsidR="0081596B">
      <w:rPr>
        <w:color w:val="44546A"/>
        <w:sz w:val="18"/>
        <w:szCs w:val="18"/>
        <w:lang w:val="es-HN" w:eastAsia="ja-JP"/>
      </w:rPr>
      <w:t xml:space="preserve"> </w:t>
    </w:r>
    <w:r w:rsidRPr="00CA1FE7">
      <w:rPr>
        <w:color w:val="44546A"/>
        <w:sz w:val="18"/>
        <w:szCs w:val="18"/>
        <w:lang w:val="es-HN" w:eastAsia="ja-JP"/>
      </w:rPr>
      <w:t xml:space="preserve">Versión </w:t>
    </w:r>
    <w:r w:rsidR="0081596B">
      <w:rPr>
        <w:color w:val="44546A"/>
        <w:sz w:val="18"/>
        <w:szCs w:val="18"/>
        <w:lang w:val="es-HN" w:eastAsia="ja-JP"/>
      </w:rPr>
      <w:t>1</w:t>
    </w:r>
  </w:p>
  <w:p w14:paraId="15ED065B" w14:textId="608FE199" w:rsidR="00EA3521" w:rsidRDefault="00EA35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DC81" w14:textId="385F5E68" w:rsidR="00EA3521" w:rsidRDefault="00EA352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E4D6" w14:textId="3DAA330E" w:rsidR="00EA3521" w:rsidRDefault="00AD07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5756E29" wp14:editId="2213446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9" name="MSIPCM046847b6af24bb2b8f63ddb1" descr="{&quot;HashCode&quot;:-2027228083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95020" w14:textId="524E7EF6" w:rsidR="00AD07DE" w:rsidRPr="00AD07DE" w:rsidRDefault="00AD07DE" w:rsidP="00AD07DE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AD07DE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56E29" id="_x0000_t202" coordsize="21600,21600" o:spt="202" path="m,l,21600r21600,l21600,xe">
              <v:stroke joinstyle="miter"/>
              <v:path gradientshapeok="t" o:connecttype="rect"/>
            </v:shapetype>
            <v:shape id="MSIPCM046847b6af24bb2b8f63ddb1" o:spid="_x0000_s1031" type="#_x0000_t202" alt="{&quot;HashCode&quot;:-2027228083,&quot;Height&quot;:792.0,&quot;Width&quot;:612.0,&quot;Placement&quot;:&quot;Footer&quot;,&quot;Index&quot;:&quot;Primary&quot;,&quot;Section&quot;:2,&quot;Top&quot;:0.0,&quot;Left&quot;:0.0}" style="position:absolute;left:0;text-align:left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XTojdRcCAAArBAAADgAAAAAAAAAAAAAAAAAuAgAAZHJzL2Uyb0RvYy54bWxQSwECLQAUAAYA&#10;CAAAACEA+6YJ0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1B95020" w14:textId="524E7EF6" w:rsidR="00AD07DE" w:rsidRPr="00AD07DE" w:rsidRDefault="00AD07DE" w:rsidP="00AD07DE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AD07DE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8095" w14:textId="029B339E" w:rsidR="00EA3521" w:rsidRDefault="00AD07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5408" behindDoc="0" locked="0" layoutInCell="0" allowOverlap="1" wp14:anchorId="1717F2AB" wp14:editId="49285E8F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0" name="MSIPCMdfc04cee9e8357cc5c42cfeb" descr="{&quot;HashCode&quot;:-2027228083,&quot;Height&quot;:792.0,&quot;Width&quot;:612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85A303" w14:textId="135E399C" w:rsidR="00AD07DE" w:rsidRPr="00AD07DE" w:rsidRDefault="00AD07DE" w:rsidP="00AD07DE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AD07DE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7F2AB" id="_x0000_t202" coordsize="21600,21600" o:spt="202" path="m,l,21600r21600,l21600,xe">
              <v:stroke joinstyle="miter"/>
              <v:path gradientshapeok="t" o:connecttype="rect"/>
            </v:shapetype>
            <v:shape id="MSIPCMdfc04cee9e8357cc5c42cfeb" o:spid="_x0000_s1032" type="#_x0000_t202" alt="{&quot;HashCode&quot;:-2027228083,&quot;Height&quot;:792.0,&quot;Width&quot;:612.0,&quot;Placement&quot;:&quot;Footer&quot;,&quot;Index&quot;:&quot;FirstPage&quot;,&quot;Section&quot;:2,&quot;Top&quot;:0.0,&quot;Left&quot;:0.0}" style="position:absolute;left:0;text-align:left;margin-left:0;margin-top:755.4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D5lFeBcCAAArBAAADgAAAAAAAAAAAAAAAAAuAgAAZHJzL2Uyb0RvYy54bWxQSwECLQAUAAYA&#10;CAAAACEA+6YJ0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585A303" w14:textId="135E399C" w:rsidR="00AD07DE" w:rsidRPr="00AD07DE" w:rsidRDefault="00AD07DE" w:rsidP="00AD07DE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AD07DE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8371" w14:textId="77777777" w:rsidR="006238E7" w:rsidRDefault="006238E7" w:rsidP="0099007C">
      <w:r>
        <w:separator/>
      </w:r>
    </w:p>
  </w:footnote>
  <w:footnote w:type="continuationSeparator" w:id="0">
    <w:p w14:paraId="655B3B0B" w14:textId="77777777" w:rsidR="006238E7" w:rsidRDefault="006238E7" w:rsidP="0099007C">
      <w:r>
        <w:continuationSeparator/>
      </w:r>
    </w:p>
  </w:footnote>
  <w:footnote w:type="continuationNotice" w:id="1">
    <w:p w14:paraId="0F7A7FDE" w14:textId="77777777" w:rsidR="006238E7" w:rsidRDefault="006238E7" w:rsidP="00990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1BA9" w14:textId="77777777" w:rsidR="00AD07DE" w:rsidRDefault="00AD0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2B9D" w14:textId="77777777" w:rsidR="00AD07DE" w:rsidRDefault="00AD0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D8D0" w14:textId="77777777" w:rsidR="00AD07DE" w:rsidRDefault="00AD0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30325D"/>
    <w:multiLevelType w:val="hybridMultilevel"/>
    <w:tmpl w:val="01A2EE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0454A"/>
    <w:multiLevelType w:val="hybridMultilevel"/>
    <w:tmpl w:val="EED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2D1"/>
    <w:multiLevelType w:val="hybridMultilevel"/>
    <w:tmpl w:val="8A04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6D3C"/>
    <w:multiLevelType w:val="hybridMultilevel"/>
    <w:tmpl w:val="D89EBD04"/>
    <w:lvl w:ilvl="0" w:tplc="B99C0750">
      <w:start w:val="1"/>
      <w:numFmt w:val="upperLetter"/>
      <w:pStyle w:val="Heading2"/>
      <w:lvlText w:val="%1."/>
      <w:lvlJc w:val="lef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D881BA5"/>
    <w:multiLevelType w:val="hybridMultilevel"/>
    <w:tmpl w:val="9E12938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5265823"/>
    <w:multiLevelType w:val="hybridMultilevel"/>
    <w:tmpl w:val="B8DE93C8"/>
    <w:lvl w:ilvl="0" w:tplc="0409001B">
      <w:start w:val="1"/>
      <w:numFmt w:val="lowerRoman"/>
      <w:lvlText w:val="%1."/>
      <w:lvlJc w:val="right"/>
      <w:pPr>
        <w:ind w:left="36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64267A0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CB6002A"/>
    <w:multiLevelType w:val="hybridMultilevel"/>
    <w:tmpl w:val="D27ED7E8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E315622"/>
    <w:multiLevelType w:val="hybridMultilevel"/>
    <w:tmpl w:val="134215DA"/>
    <w:lvl w:ilvl="0" w:tplc="D4C29FE8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2F2C768A"/>
    <w:multiLevelType w:val="hybridMultilevel"/>
    <w:tmpl w:val="AD88E682"/>
    <w:lvl w:ilvl="0" w:tplc="04090019">
      <w:start w:val="1"/>
      <w:numFmt w:val="lowerLetter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321B0569"/>
    <w:multiLevelType w:val="hybridMultilevel"/>
    <w:tmpl w:val="45506DA4"/>
    <w:lvl w:ilvl="0" w:tplc="A20E762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32A1609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34C0B"/>
    <w:multiLevelType w:val="hybridMultilevel"/>
    <w:tmpl w:val="2C10E2EE"/>
    <w:lvl w:ilvl="0" w:tplc="A20E762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39DE33AE"/>
    <w:multiLevelType w:val="hybridMultilevel"/>
    <w:tmpl w:val="A1689FE6"/>
    <w:lvl w:ilvl="0" w:tplc="5DBC68B6">
      <w:start w:val="2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490F"/>
    <w:multiLevelType w:val="hybridMultilevel"/>
    <w:tmpl w:val="14685CBE"/>
    <w:lvl w:ilvl="0" w:tplc="91BC7F72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9" w:hanging="360"/>
      </w:pPr>
    </w:lvl>
    <w:lvl w:ilvl="2" w:tplc="080A001B" w:tentative="1">
      <w:start w:val="1"/>
      <w:numFmt w:val="lowerRoman"/>
      <w:lvlText w:val="%3."/>
      <w:lvlJc w:val="right"/>
      <w:pPr>
        <w:ind w:left="2949" w:hanging="180"/>
      </w:pPr>
    </w:lvl>
    <w:lvl w:ilvl="3" w:tplc="080A000F" w:tentative="1">
      <w:start w:val="1"/>
      <w:numFmt w:val="decimal"/>
      <w:lvlText w:val="%4."/>
      <w:lvlJc w:val="left"/>
      <w:pPr>
        <w:ind w:left="3669" w:hanging="360"/>
      </w:pPr>
    </w:lvl>
    <w:lvl w:ilvl="4" w:tplc="080A0019" w:tentative="1">
      <w:start w:val="1"/>
      <w:numFmt w:val="lowerLetter"/>
      <w:lvlText w:val="%5."/>
      <w:lvlJc w:val="left"/>
      <w:pPr>
        <w:ind w:left="4389" w:hanging="360"/>
      </w:pPr>
    </w:lvl>
    <w:lvl w:ilvl="5" w:tplc="080A001B" w:tentative="1">
      <w:start w:val="1"/>
      <w:numFmt w:val="lowerRoman"/>
      <w:lvlText w:val="%6."/>
      <w:lvlJc w:val="right"/>
      <w:pPr>
        <w:ind w:left="5109" w:hanging="180"/>
      </w:pPr>
    </w:lvl>
    <w:lvl w:ilvl="6" w:tplc="080A000F" w:tentative="1">
      <w:start w:val="1"/>
      <w:numFmt w:val="decimal"/>
      <w:lvlText w:val="%7."/>
      <w:lvlJc w:val="left"/>
      <w:pPr>
        <w:ind w:left="5829" w:hanging="360"/>
      </w:pPr>
    </w:lvl>
    <w:lvl w:ilvl="7" w:tplc="080A0019" w:tentative="1">
      <w:start w:val="1"/>
      <w:numFmt w:val="lowerLetter"/>
      <w:lvlText w:val="%8."/>
      <w:lvlJc w:val="left"/>
      <w:pPr>
        <w:ind w:left="6549" w:hanging="360"/>
      </w:pPr>
    </w:lvl>
    <w:lvl w:ilvl="8" w:tplc="080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4F7C013D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51696651"/>
    <w:multiLevelType w:val="hybridMultilevel"/>
    <w:tmpl w:val="1E9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64407"/>
    <w:multiLevelType w:val="hybridMultilevel"/>
    <w:tmpl w:val="E8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E1222"/>
    <w:multiLevelType w:val="hybridMultilevel"/>
    <w:tmpl w:val="A42C9D9C"/>
    <w:lvl w:ilvl="0" w:tplc="FC20E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5CA6"/>
    <w:multiLevelType w:val="multilevel"/>
    <w:tmpl w:val="A536974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593FF2"/>
    <w:multiLevelType w:val="multilevel"/>
    <w:tmpl w:val="3FF05BEA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3" w:hanging="1800"/>
      </w:pPr>
      <w:rPr>
        <w:rFonts w:hint="default"/>
      </w:rPr>
    </w:lvl>
  </w:abstractNum>
  <w:abstractNum w:abstractNumId="21" w15:restartNumberingAfterBreak="0">
    <w:nsid w:val="5AC216EF"/>
    <w:multiLevelType w:val="multilevel"/>
    <w:tmpl w:val="C9E28AAC"/>
    <w:styleLink w:val="Style1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702560"/>
    <w:multiLevelType w:val="hybridMultilevel"/>
    <w:tmpl w:val="21BEDCB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CD6568A"/>
    <w:multiLevelType w:val="hybridMultilevel"/>
    <w:tmpl w:val="6C92749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4" w15:restartNumberingAfterBreak="0">
    <w:nsid w:val="64763EEB"/>
    <w:multiLevelType w:val="hybridMultilevel"/>
    <w:tmpl w:val="F9D64AF0"/>
    <w:lvl w:ilvl="0" w:tplc="B8BE0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5513B"/>
    <w:multiLevelType w:val="hybridMultilevel"/>
    <w:tmpl w:val="02CEF49A"/>
    <w:lvl w:ilvl="0" w:tplc="0409001B">
      <w:start w:val="1"/>
      <w:numFmt w:val="lowerRoman"/>
      <w:lvlText w:val="%1."/>
      <w:lvlJc w:val="right"/>
      <w:pPr>
        <w:ind w:left="793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6" w15:restartNumberingAfterBreak="0">
    <w:nsid w:val="6F584341"/>
    <w:multiLevelType w:val="hybridMultilevel"/>
    <w:tmpl w:val="5B38E1F6"/>
    <w:lvl w:ilvl="0" w:tplc="1A966D0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6EAF"/>
    <w:multiLevelType w:val="hybridMultilevel"/>
    <w:tmpl w:val="AB1E0E4E"/>
    <w:lvl w:ilvl="0" w:tplc="C0F626C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748270C5"/>
    <w:multiLevelType w:val="hybridMultilevel"/>
    <w:tmpl w:val="D22A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F360D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78B64375"/>
    <w:multiLevelType w:val="hybridMultilevel"/>
    <w:tmpl w:val="541AE27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78C57F5C"/>
    <w:multiLevelType w:val="hybridMultilevel"/>
    <w:tmpl w:val="680E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F5E56"/>
    <w:multiLevelType w:val="hybridMultilevel"/>
    <w:tmpl w:val="A628B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1D2E"/>
    <w:multiLevelType w:val="hybridMultilevel"/>
    <w:tmpl w:val="7AF8E096"/>
    <w:lvl w:ilvl="0" w:tplc="75D83BEC">
      <w:start w:val="1"/>
      <w:numFmt w:val="upperLetter"/>
      <w:pStyle w:val="Tituloanexogu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F735A"/>
    <w:multiLevelType w:val="hybridMultilevel"/>
    <w:tmpl w:val="5C327B56"/>
    <w:lvl w:ilvl="0" w:tplc="147AF9DC">
      <w:start w:val="1"/>
      <w:numFmt w:val="decimal"/>
      <w:lvlText w:val="%1."/>
      <w:lvlJc w:val="left"/>
      <w:pPr>
        <w:ind w:left="723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E1C5395"/>
    <w:multiLevelType w:val="hybridMultilevel"/>
    <w:tmpl w:val="85605C0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7F151800"/>
    <w:multiLevelType w:val="hybridMultilevel"/>
    <w:tmpl w:val="BB3CA1F8"/>
    <w:lvl w:ilvl="0" w:tplc="91BC7F7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699769797">
    <w:abstractNumId w:val="21"/>
  </w:num>
  <w:num w:numId="2" w16cid:durableId="57899244">
    <w:abstractNumId w:val="19"/>
  </w:num>
  <w:num w:numId="3" w16cid:durableId="717701297">
    <w:abstractNumId w:val="28"/>
  </w:num>
  <w:num w:numId="4" w16cid:durableId="197284403">
    <w:abstractNumId w:val="26"/>
  </w:num>
  <w:num w:numId="5" w16cid:durableId="1037974508">
    <w:abstractNumId w:val="13"/>
  </w:num>
  <w:num w:numId="6" w16cid:durableId="693992600">
    <w:abstractNumId w:val="27"/>
  </w:num>
  <w:num w:numId="7" w16cid:durableId="2062707015">
    <w:abstractNumId w:val="2"/>
  </w:num>
  <w:num w:numId="8" w16cid:durableId="703094895">
    <w:abstractNumId w:val="17"/>
  </w:num>
  <w:num w:numId="9" w16cid:durableId="298926457">
    <w:abstractNumId w:val="16"/>
  </w:num>
  <w:num w:numId="10" w16cid:durableId="2062315487">
    <w:abstractNumId w:val="23"/>
  </w:num>
  <w:num w:numId="11" w16cid:durableId="285163052">
    <w:abstractNumId w:val="24"/>
  </w:num>
  <w:num w:numId="12" w16cid:durableId="1004824107">
    <w:abstractNumId w:val="18"/>
  </w:num>
  <w:num w:numId="13" w16cid:durableId="1165318902">
    <w:abstractNumId w:val="30"/>
  </w:num>
  <w:num w:numId="14" w16cid:durableId="862015947">
    <w:abstractNumId w:val="35"/>
  </w:num>
  <w:num w:numId="15" w16cid:durableId="1950695206">
    <w:abstractNumId w:val="33"/>
  </w:num>
  <w:num w:numId="16" w16cid:durableId="150294499">
    <w:abstractNumId w:val="5"/>
  </w:num>
  <w:num w:numId="17" w16cid:durableId="666596500">
    <w:abstractNumId w:val="10"/>
  </w:num>
  <w:num w:numId="18" w16cid:durableId="1100368719">
    <w:abstractNumId w:val="12"/>
  </w:num>
  <w:num w:numId="19" w16cid:durableId="7104076">
    <w:abstractNumId w:val="9"/>
  </w:num>
  <w:num w:numId="20" w16cid:durableId="410548633">
    <w:abstractNumId w:val="6"/>
  </w:num>
  <w:num w:numId="21" w16cid:durableId="549271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604362">
    <w:abstractNumId w:val="22"/>
  </w:num>
  <w:num w:numId="23" w16cid:durableId="1027634945">
    <w:abstractNumId w:val="7"/>
  </w:num>
  <w:num w:numId="24" w16cid:durableId="1870752359">
    <w:abstractNumId w:val="4"/>
  </w:num>
  <w:num w:numId="25" w16cid:durableId="419562873">
    <w:abstractNumId w:val="11"/>
  </w:num>
  <w:num w:numId="26" w16cid:durableId="39405250">
    <w:abstractNumId w:val="36"/>
  </w:num>
  <w:num w:numId="27" w16cid:durableId="564334514">
    <w:abstractNumId w:val="1"/>
  </w:num>
  <w:num w:numId="28" w16cid:durableId="733502394">
    <w:abstractNumId w:val="32"/>
  </w:num>
  <w:num w:numId="29" w16cid:durableId="1011685448">
    <w:abstractNumId w:val="3"/>
  </w:num>
  <w:num w:numId="30" w16cid:durableId="1794202836">
    <w:abstractNumId w:val="20"/>
  </w:num>
  <w:num w:numId="31" w16cid:durableId="1107889674">
    <w:abstractNumId w:val="8"/>
  </w:num>
  <w:num w:numId="32" w16cid:durableId="1883907100">
    <w:abstractNumId w:val="25"/>
  </w:num>
  <w:num w:numId="33" w16cid:durableId="1989820839">
    <w:abstractNumId w:val="31"/>
  </w:num>
  <w:num w:numId="34" w16cid:durableId="1000039798">
    <w:abstractNumId w:val="29"/>
  </w:num>
  <w:num w:numId="35" w16cid:durableId="1596744112">
    <w:abstractNumId w:val="14"/>
  </w:num>
  <w:num w:numId="36" w16cid:durableId="1535926131">
    <w:abstractNumId w:val="34"/>
  </w:num>
  <w:num w:numId="37" w16cid:durableId="1248612531">
    <w:abstractNumId w:val="0"/>
  </w:num>
  <w:num w:numId="38" w16cid:durableId="66520394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C"/>
    <w:rsid w:val="0000008D"/>
    <w:rsid w:val="00000B87"/>
    <w:rsid w:val="00001CFD"/>
    <w:rsid w:val="00002341"/>
    <w:rsid w:val="00002496"/>
    <w:rsid w:val="00003444"/>
    <w:rsid w:val="0000406C"/>
    <w:rsid w:val="00004384"/>
    <w:rsid w:val="000048DB"/>
    <w:rsid w:val="000048E3"/>
    <w:rsid w:val="00004BE2"/>
    <w:rsid w:val="000052E0"/>
    <w:rsid w:val="000053B5"/>
    <w:rsid w:val="000055AD"/>
    <w:rsid w:val="00005B64"/>
    <w:rsid w:val="000068D6"/>
    <w:rsid w:val="000076BF"/>
    <w:rsid w:val="00007DD3"/>
    <w:rsid w:val="00010018"/>
    <w:rsid w:val="00010BD2"/>
    <w:rsid w:val="000117A3"/>
    <w:rsid w:val="0001192A"/>
    <w:rsid w:val="00011A8A"/>
    <w:rsid w:val="00011FD4"/>
    <w:rsid w:val="00012332"/>
    <w:rsid w:val="00012E93"/>
    <w:rsid w:val="00012F46"/>
    <w:rsid w:val="00013165"/>
    <w:rsid w:val="00013863"/>
    <w:rsid w:val="00013944"/>
    <w:rsid w:val="000139AB"/>
    <w:rsid w:val="000139D4"/>
    <w:rsid w:val="00013AD1"/>
    <w:rsid w:val="00013FE5"/>
    <w:rsid w:val="00014538"/>
    <w:rsid w:val="0001651A"/>
    <w:rsid w:val="00016B31"/>
    <w:rsid w:val="00016C8B"/>
    <w:rsid w:val="0001777B"/>
    <w:rsid w:val="00017817"/>
    <w:rsid w:val="000206F8"/>
    <w:rsid w:val="00020DC1"/>
    <w:rsid w:val="00020F45"/>
    <w:rsid w:val="00021286"/>
    <w:rsid w:val="00021330"/>
    <w:rsid w:val="00021CD9"/>
    <w:rsid w:val="00022B5D"/>
    <w:rsid w:val="00022D2A"/>
    <w:rsid w:val="00022F8B"/>
    <w:rsid w:val="00023610"/>
    <w:rsid w:val="00023E5D"/>
    <w:rsid w:val="00025E4A"/>
    <w:rsid w:val="000274CC"/>
    <w:rsid w:val="0003064A"/>
    <w:rsid w:val="0003065C"/>
    <w:rsid w:val="00030A18"/>
    <w:rsid w:val="0003102E"/>
    <w:rsid w:val="0003147C"/>
    <w:rsid w:val="000314BF"/>
    <w:rsid w:val="0003169C"/>
    <w:rsid w:val="000328D3"/>
    <w:rsid w:val="00033D32"/>
    <w:rsid w:val="00033DF9"/>
    <w:rsid w:val="0003422A"/>
    <w:rsid w:val="000342D1"/>
    <w:rsid w:val="00034AD6"/>
    <w:rsid w:val="000350B6"/>
    <w:rsid w:val="000354CE"/>
    <w:rsid w:val="00035994"/>
    <w:rsid w:val="00035A0D"/>
    <w:rsid w:val="000373EA"/>
    <w:rsid w:val="00037803"/>
    <w:rsid w:val="00040104"/>
    <w:rsid w:val="0004022B"/>
    <w:rsid w:val="000403D8"/>
    <w:rsid w:val="0004057E"/>
    <w:rsid w:val="0004058B"/>
    <w:rsid w:val="0004091A"/>
    <w:rsid w:val="00040A89"/>
    <w:rsid w:val="00040E29"/>
    <w:rsid w:val="000414C9"/>
    <w:rsid w:val="00041615"/>
    <w:rsid w:val="00041837"/>
    <w:rsid w:val="000418CB"/>
    <w:rsid w:val="00041C08"/>
    <w:rsid w:val="00041C8A"/>
    <w:rsid w:val="0004210B"/>
    <w:rsid w:val="000425B5"/>
    <w:rsid w:val="00042909"/>
    <w:rsid w:val="00042DE1"/>
    <w:rsid w:val="00043C44"/>
    <w:rsid w:val="00043E01"/>
    <w:rsid w:val="00044F4C"/>
    <w:rsid w:val="0004664F"/>
    <w:rsid w:val="00046B47"/>
    <w:rsid w:val="00047313"/>
    <w:rsid w:val="000473DA"/>
    <w:rsid w:val="00047BA2"/>
    <w:rsid w:val="00050557"/>
    <w:rsid w:val="000505F2"/>
    <w:rsid w:val="000508FF"/>
    <w:rsid w:val="0005117E"/>
    <w:rsid w:val="000512AD"/>
    <w:rsid w:val="000512F3"/>
    <w:rsid w:val="000516FF"/>
    <w:rsid w:val="000517FE"/>
    <w:rsid w:val="000526AC"/>
    <w:rsid w:val="00052A74"/>
    <w:rsid w:val="00052F12"/>
    <w:rsid w:val="0005387D"/>
    <w:rsid w:val="00054981"/>
    <w:rsid w:val="00054FF2"/>
    <w:rsid w:val="000553B1"/>
    <w:rsid w:val="00055822"/>
    <w:rsid w:val="00056544"/>
    <w:rsid w:val="00056ADA"/>
    <w:rsid w:val="00057B86"/>
    <w:rsid w:val="00057CAA"/>
    <w:rsid w:val="00057F9F"/>
    <w:rsid w:val="00060474"/>
    <w:rsid w:val="00060563"/>
    <w:rsid w:val="00060F4B"/>
    <w:rsid w:val="0006103E"/>
    <w:rsid w:val="00061168"/>
    <w:rsid w:val="000611FC"/>
    <w:rsid w:val="0006136C"/>
    <w:rsid w:val="00062093"/>
    <w:rsid w:val="000622AE"/>
    <w:rsid w:val="00062651"/>
    <w:rsid w:val="000629BE"/>
    <w:rsid w:val="00062E10"/>
    <w:rsid w:val="0006337A"/>
    <w:rsid w:val="00063C34"/>
    <w:rsid w:val="000645D3"/>
    <w:rsid w:val="00064789"/>
    <w:rsid w:val="0006483B"/>
    <w:rsid w:val="00064ADD"/>
    <w:rsid w:val="00065266"/>
    <w:rsid w:val="000653E8"/>
    <w:rsid w:val="00066AEF"/>
    <w:rsid w:val="00071AE0"/>
    <w:rsid w:val="00071E58"/>
    <w:rsid w:val="00072823"/>
    <w:rsid w:val="00072835"/>
    <w:rsid w:val="0007347F"/>
    <w:rsid w:val="00073E9E"/>
    <w:rsid w:val="000744E8"/>
    <w:rsid w:val="0007461E"/>
    <w:rsid w:val="0007476A"/>
    <w:rsid w:val="0007496A"/>
    <w:rsid w:val="000749A7"/>
    <w:rsid w:val="00075A26"/>
    <w:rsid w:val="000761B1"/>
    <w:rsid w:val="000761E3"/>
    <w:rsid w:val="000761E7"/>
    <w:rsid w:val="00076AE9"/>
    <w:rsid w:val="00076DA0"/>
    <w:rsid w:val="0007731A"/>
    <w:rsid w:val="00077CAA"/>
    <w:rsid w:val="00077E95"/>
    <w:rsid w:val="00077ED2"/>
    <w:rsid w:val="00080D1A"/>
    <w:rsid w:val="00080F22"/>
    <w:rsid w:val="00081301"/>
    <w:rsid w:val="00081DE0"/>
    <w:rsid w:val="000824AF"/>
    <w:rsid w:val="00082689"/>
    <w:rsid w:val="000828A4"/>
    <w:rsid w:val="000828B4"/>
    <w:rsid w:val="00082C48"/>
    <w:rsid w:val="000836BC"/>
    <w:rsid w:val="00083F6E"/>
    <w:rsid w:val="0008431A"/>
    <w:rsid w:val="00084C25"/>
    <w:rsid w:val="000852DD"/>
    <w:rsid w:val="0008595B"/>
    <w:rsid w:val="00086321"/>
    <w:rsid w:val="0008684D"/>
    <w:rsid w:val="000875AB"/>
    <w:rsid w:val="00087D4B"/>
    <w:rsid w:val="00090420"/>
    <w:rsid w:val="00090555"/>
    <w:rsid w:val="00090BEA"/>
    <w:rsid w:val="00090F80"/>
    <w:rsid w:val="0009134F"/>
    <w:rsid w:val="00091396"/>
    <w:rsid w:val="00091753"/>
    <w:rsid w:val="00091A01"/>
    <w:rsid w:val="00092620"/>
    <w:rsid w:val="000934C4"/>
    <w:rsid w:val="000936CB"/>
    <w:rsid w:val="00093AE4"/>
    <w:rsid w:val="00094201"/>
    <w:rsid w:val="00094280"/>
    <w:rsid w:val="00095538"/>
    <w:rsid w:val="000965DB"/>
    <w:rsid w:val="00096C49"/>
    <w:rsid w:val="00097D9C"/>
    <w:rsid w:val="000A15AB"/>
    <w:rsid w:val="000A19EF"/>
    <w:rsid w:val="000A2045"/>
    <w:rsid w:val="000A2638"/>
    <w:rsid w:val="000A26F3"/>
    <w:rsid w:val="000A27A7"/>
    <w:rsid w:val="000A29F6"/>
    <w:rsid w:val="000A2B2E"/>
    <w:rsid w:val="000A2DD1"/>
    <w:rsid w:val="000A2EC5"/>
    <w:rsid w:val="000A2FCC"/>
    <w:rsid w:val="000A3C84"/>
    <w:rsid w:val="000A436B"/>
    <w:rsid w:val="000A4442"/>
    <w:rsid w:val="000A44F1"/>
    <w:rsid w:val="000A5380"/>
    <w:rsid w:val="000A630F"/>
    <w:rsid w:val="000A6F96"/>
    <w:rsid w:val="000A74F0"/>
    <w:rsid w:val="000A7BD1"/>
    <w:rsid w:val="000B0014"/>
    <w:rsid w:val="000B0DB1"/>
    <w:rsid w:val="000B1884"/>
    <w:rsid w:val="000B1B63"/>
    <w:rsid w:val="000B1C82"/>
    <w:rsid w:val="000B2E25"/>
    <w:rsid w:val="000B2ECF"/>
    <w:rsid w:val="000B301F"/>
    <w:rsid w:val="000B3617"/>
    <w:rsid w:val="000B4473"/>
    <w:rsid w:val="000B471E"/>
    <w:rsid w:val="000B49B4"/>
    <w:rsid w:val="000B5AA9"/>
    <w:rsid w:val="000B5EFC"/>
    <w:rsid w:val="000B61A7"/>
    <w:rsid w:val="000B6347"/>
    <w:rsid w:val="000B6613"/>
    <w:rsid w:val="000B6780"/>
    <w:rsid w:val="000B6B9C"/>
    <w:rsid w:val="000B741F"/>
    <w:rsid w:val="000B771B"/>
    <w:rsid w:val="000B77DD"/>
    <w:rsid w:val="000B78F5"/>
    <w:rsid w:val="000B7E27"/>
    <w:rsid w:val="000B7FDC"/>
    <w:rsid w:val="000C023B"/>
    <w:rsid w:val="000C03CE"/>
    <w:rsid w:val="000C09FF"/>
    <w:rsid w:val="000C10ED"/>
    <w:rsid w:val="000C1A96"/>
    <w:rsid w:val="000C2C27"/>
    <w:rsid w:val="000C3002"/>
    <w:rsid w:val="000C31CD"/>
    <w:rsid w:val="000C3656"/>
    <w:rsid w:val="000C3A5C"/>
    <w:rsid w:val="000C3A60"/>
    <w:rsid w:val="000C3AC2"/>
    <w:rsid w:val="000C3BD5"/>
    <w:rsid w:val="000C4092"/>
    <w:rsid w:val="000C420C"/>
    <w:rsid w:val="000C46E5"/>
    <w:rsid w:val="000C4862"/>
    <w:rsid w:val="000C5148"/>
    <w:rsid w:val="000C58DC"/>
    <w:rsid w:val="000C5C63"/>
    <w:rsid w:val="000C606B"/>
    <w:rsid w:val="000C6624"/>
    <w:rsid w:val="000D0D12"/>
    <w:rsid w:val="000D0E29"/>
    <w:rsid w:val="000D1CAE"/>
    <w:rsid w:val="000D2441"/>
    <w:rsid w:val="000D2D22"/>
    <w:rsid w:val="000D30A7"/>
    <w:rsid w:val="000D30D3"/>
    <w:rsid w:val="000D3693"/>
    <w:rsid w:val="000D3F2B"/>
    <w:rsid w:val="000D43ED"/>
    <w:rsid w:val="000D4523"/>
    <w:rsid w:val="000D49FD"/>
    <w:rsid w:val="000D5168"/>
    <w:rsid w:val="000D622A"/>
    <w:rsid w:val="000D63AD"/>
    <w:rsid w:val="000D6728"/>
    <w:rsid w:val="000D6DC2"/>
    <w:rsid w:val="000D70CB"/>
    <w:rsid w:val="000D710C"/>
    <w:rsid w:val="000D780E"/>
    <w:rsid w:val="000E0017"/>
    <w:rsid w:val="000E0191"/>
    <w:rsid w:val="000E0993"/>
    <w:rsid w:val="000E0E08"/>
    <w:rsid w:val="000E11C9"/>
    <w:rsid w:val="000E168A"/>
    <w:rsid w:val="000E3C38"/>
    <w:rsid w:val="000E3E84"/>
    <w:rsid w:val="000E4A11"/>
    <w:rsid w:val="000E4E3E"/>
    <w:rsid w:val="000E5089"/>
    <w:rsid w:val="000E5130"/>
    <w:rsid w:val="000E524E"/>
    <w:rsid w:val="000E53DB"/>
    <w:rsid w:val="000E54CF"/>
    <w:rsid w:val="000E65A5"/>
    <w:rsid w:val="000E69A6"/>
    <w:rsid w:val="000E6B7C"/>
    <w:rsid w:val="000E75AB"/>
    <w:rsid w:val="000E7921"/>
    <w:rsid w:val="000E7B58"/>
    <w:rsid w:val="000E7DBD"/>
    <w:rsid w:val="000F0222"/>
    <w:rsid w:val="000F0613"/>
    <w:rsid w:val="000F081B"/>
    <w:rsid w:val="000F0FD5"/>
    <w:rsid w:val="000F13DB"/>
    <w:rsid w:val="000F1A10"/>
    <w:rsid w:val="000F2B38"/>
    <w:rsid w:val="000F2C69"/>
    <w:rsid w:val="000F2F2F"/>
    <w:rsid w:val="000F3674"/>
    <w:rsid w:val="000F3894"/>
    <w:rsid w:val="000F399D"/>
    <w:rsid w:val="000F3A16"/>
    <w:rsid w:val="000F3CF3"/>
    <w:rsid w:val="000F42D2"/>
    <w:rsid w:val="000F45DD"/>
    <w:rsid w:val="000F48AB"/>
    <w:rsid w:val="000F499C"/>
    <w:rsid w:val="000F4EE9"/>
    <w:rsid w:val="000F5A2D"/>
    <w:rsid w:val="000F5FC2"/>
    <w:rsid w:val="000F63F2"/>
    <w:rsid w:val="000F6878"/>
    <w:rsid w:val="000F6C23"/>
    <w:rsid w:val="000F7B29"/>
    <w:rsid w:val="000F7CB6"/>
    <w:rsid w:val="0010108E"/>
    <w:rsid w:val="00101607"/>
    <w:rsid w:val="0010182A"/>
    <w:rsid w:val="00101A0C"/>
    <w:rsid w:val="00102542"/>
    <w:rsid w:val="00102A46"/>
    <w:rsid w:val="00103247"/>
    <w:rsid w:val="00103764"/>
    <w:rsid w:val="001039FE"/>
    <w:rsid w:val="00104A5B"/>
    <w:rsid w:val="00104B6F"/>
    <w:rsid w:val="00105337"/>
    <w:rsid w:val="0010645C"/>
    <w:rsid w:val="0010670E"/>
    <w:rsid w:val="00106C8E"/>
    <w:rsid w:val="001070D2"/>
    <w:rsid w:val="001077D2"/>
    <w:rsid w:val="00107F96"/>
    <w:rsid w:val="00110114"/>
    <w:rsid w:val="00110AF3"/>
    <w:rsid w:val="00110C42"/>
    <w:rsid w:val="0011156C"/>
    <w:rsid w:val="001115B2"/>
    <w:rsid w:val="00111674"/>
    <w:rsid w:val="00111ACA"/>
    <w:rsid w:val="00111B16"/>
    <w:rsid w:val="001129DD"/>
    <w:rsid w:val="00112F50"/>
    <w:rsid w:val="00114F92"/>
    <w:rsid w:val="00115237"/>
    <w:rsid w:val="00115345"/>
    <w:rsid w:val="001153D3"/>
    <w:rsid w:val="00115547"/>
    <w:rsid w:val="001156F2"/>
    <w:rsid w:val="00116680"/>
    <w:rsid w:val="001167EA"/>
    <w:rsid w:val="00116DC2"/>
    <w:rsid w:val="00116E87"/>
    <w:rsid w:val="0011712D"/>
    <w:rsid w:val="00117299"/>
    <w:rsid w:val="00117AAF"/>
    <w:rsid w:val="00120034"/>
    <w:rsid w:val="001200BC"/>
    <w:rsid w:val="00120C0C"/>
    <w:rsid w:val="001214BD"/>
    <w:rsid w:val="00121523"/>
    <w:rsid w:val="00121954"/>
    <w:rsid w:val="001223A0"/>
    <w:rsid w:val="00122414"/>
    <w:rsid w:val="001224E7"/>
    <w:rsid w:val="00122950"/>
    <w:rsid w:val="001232DC"/>
    <w:rsid w:val="001235CC"/>
    <w:rsid w:val="00125980"/>
    <w:rsid w:val="00126007"/>
    <w:rsid w:val="00126A24"/>
    <w:rsid w:val="00126DD4"/>
    <w:rsid w:val="00127124"/>
    <w:rsid w:val="001303BB"/>
    <w:rsid w:val="00130DDD"/>
    <w:rsid w:val="0013168C"/>
    <w:rsid w:val="00131E3D"/>
    <w:rsid w:val="001323D0"/>
    <w:rsid w:val="001326EC"/>
    <w:rsid w:val="00132F96"/>
    <w:rsid w:val="00133177"/>
    <w:rsid w:val="00133F6B"/>
    <w:rsid w:val="001340F7"/>
    <w:rsid w:val="00134CB4"/>
    <w:rsid w:val="001350D2"/>
    <w:rsid w:val="00135381"/>
    <w:rsid w:val="0013540A"/>
    <w:rsid w:val="0013577A"/>
    <w:rsid w:val="001358CD"/>
    <w:rsid w:val="00135B0C"/>
    <w:rsid w:val="00135C3E"/>
    <w:rsid w:val="00136807"/>
    <w:rsid w:val="00137C2B"/>
    <w:rsid w:val="00137D22"/>
    <w:rsid w:val="001401A9"/>
    <w:rsid w:val="001405B1"/>
    <w:rsid w:val="001408B7"/>
    <w:rsid w:val="001408EF"/>
    <w:rsid w:val="001409C0"/>
    <w:rsid w:val="00141DE9"/>
    <w:rsid w:val="00142B22"/>
    <w:rsid w:val="00143B74"/>
    <w:rsid w:val="00143CC3"/>
    <w:rsid w:val="00143DCE"/>
    <w:rsid w:val="00144012"/>
    <w:rsid w:val="00144421"/>
    <w:rsid w:val="001446C9"/>
    <w:rsid w:val="00144D2C"/>
    <w:rsid w:val="00145151"/>
    <w:rsid w:val="00145764"/>
    <w:rsid w:val="00145F8D"/>
    <w:rsid w:val="001464B4"/>
    <w:rsid w:val="00146525"/>
    <w:rsid w:val="00146706"/>
    <w:rsid w:val="00146FD0"/>
    <w:rsid w:val="0014700F"/>
    <w:rsid w:val="0014720B"/>
    <w:rsid w:val="001473B6"/>
    <w:rsid w:val="00147D51"/>
    <w:rsid w:val="0015043E"/>
    <w:rsid w:val="00150819"/>
    <w:rsid w:val="001508A1"/>
    <w:rsid w:val="00150BB1"/>
    <w:rsid w:val="00150CED"/>
    <w:rsid w:val="00150D73"/>
    <w:rsid w:val="00150EFB"/>
    <w:rsid w:val="001520CE"/>
    <w:rsid w:val="0015286C"/>
    <w:rsid w:val="00153436"/>
    <w:rsid w:val="00154133"/>
    <w:rsid w:val="001556D0"/>
    <w:rsid w:val="0015570A"/>
    <w:rsid w:val="00155896"/>
    <w:rsid w:val="00155AB7"/>
    <w:rsid w:val="00155B14"/>
    <w:rsid w:val="001562C2"/>
    <w:rsid w:val="001571DB"/>
    <w:rsid w:val="001574E3"/>
    <w:rsid w:val="00157A48"/>
    <w:rsid w:val="001600A7"/>
    <w:rsid w:val="00160986"/>
    <w:rsid w:val="00160EE2"/>
    <w:rsid w:val="00162251"/>
    <w:rsid w:val="0016226A"/>
    <w:rsid w:val="00162302"/>
    <w:rsid w:val="001624A3"/>
    <w:rsid w:val="00162552"/>
    <w:rsid w:val="001633B1"/>
    <w:rsid w:val="00163897"/>
    <w:rsid w:val="001638FB"/>
    <w:rsid w:val="00163EED"/>
    <w:rsid w:val="00163F3F"/>
    <w:rsid w:val="00164613"/>
    <w:rsid w:val="00164C20"/>
    <w:rsid w:val="00164DF1"/>
    <w:rsid w:val="001658A2"/>
    <w:rsid w:val="00165A8E"/>
    <w:rsid w:val="00166214"/>
    <w:rsid w:val="001664F7"/>
    <w:rsid w:val="00166F39"/>
    <w:rsid w:val="0016760B"/>
    <w:rsid w:val="0016767D"/>
    <w:rsid w:val="00167825"/>
    <w:rsid w:val="00170478"/>
    <w:rsid w:val="001705A8"/>
    <w:rsid w:val="00170A84"/>
    <w:rsid w:val="0017103B"/>
    <w:rsid w:val="001713BF"/>
    <w:rsid w:val="00171EEE"/>
    <w:rsid w:val="001722CE"/>
    <w:rsid w:val="0017249E"/>
    <w:rsid w:val="00172C23"/>
    <w:rsid w:val="001732F0"/>
    <w:rsid w:val="00173459"/>
    <w:rsid w:val="001734B4"/>
    <w:rsid w:val="00174D00"/>
    <w:rsid w:val="00174E8A"/>
    <w:rsid w:val="001750F8"/>
    <w:rsid w:val="0017674D"/>
    <w:rsid w:val="00177BCA"/>
    <w:rsid w:val="00180887"/>
    <w:rsid w:val="0018129E"/>
    <w:rsid w:val="0018143B"/>
    <w:rsid w:val="001815E9"/>
    <w:rsid w:val="00181782"/>
    <w:rsid w:val="001820A9"/>
    <w:rsid w:val="001823E0"/>
    <w:rsid w:val="00183681"/>
    <w:rsid w:val="001838F1"/>
    <w:rsid w:val="00184381"/>
    <w:rsid w:val="001854D7"/>
    <w:rsid w:val="00185886"/>
    <w:rsid w:val="00185A0D"/>
    <w:rsid w:val="00185A88"/>
    <w:rsid w:val="001861A0"/>
    <w:rsid w:val="0018646A"/>
    <w:rsid w:val="00186AF2"/>
    <w:rsid w:val="001871BF"/>
    <w:rsid w:val="00187507"/>
    <w:rsid w:val="00187EB1"/>
    <w:rsid w:val="00187F88"/>
    <w:rsid w:val="001916A1"/>
    <w:rsid w:val="00192721"/>
    <w:rsid w:val="001940C4"/>
    <w:rsid w:val="001944EA"/>
    <w:rsid w:val="00194C62"/>
    <w:rsid w:val="00194F52"/>
    <w:rsid w:val="00194F6A"/>
    <w:rsid w:val="0019514C"/>
    <w:rsid w:val="00195C0F"/>
    <w:rsid w:val="001977BD"/>
    <w:rsid w:val="001979E4"/>
    <w:rsid w:val="001A0A50"/>
    <w:rsid w:val="001A0A7E"/>
    <w:rsid w:val="001A1FDB"/>
    <w:rsid w:val="001A2318"/>
    <w:rsid w:val="001A3708"/>
    <w:rsid w:val="001A3AD1"/>
    <w:rsid w:val="001A3BD8"/>
    <w:rsid w:val="001A40CA"/>
    <w:rsid w:val="001A449B"/>
    <w:rsid w:val="001A4D92"/>
    <w:rsid w:val="001A51A9"/>
    <w:rsid w:val="001A53CC"/>
    <w:rsid w:val="001A5489"/>
    <w:rsid w:val="001A5ABB"/>
    <w:rsid w:val="001A5F5C"/>
    <w:rsid w:val="001A6841"/>
    <w:rsid w:val="001A6BDE"/>
    <w:rsid w:val="001A6C11"/>
    <w:rsid w:val="001A6DAB"/>
    <w:rsid w:val="001A6E40"/>
    <w:rsid w:val="001A7950"/>
    <w:rsid w:val="001A7968"/>
    <w:rsid w:val="001B00C9"/>
    <w:rsid w:val="001B04E9"/>
    <w:rsid w:val="001B08F8"/>
    <w:rsid w:val="001B1259"/>
    <w:rsid w:val="001B1398"/>
    <w:rsid w:val="001B1C37"/>
    <w:rsid w:val="001B27CF"/>
    <w:rsid w:val="001B29B6"/>
    <w:rsid w:val="001B2D15"/>
    <w:rsid w:val="001B4250"/>
    <w:rsid w:val="001B4381"/>
    <w:rsid w:val="001B45A4"/>
    <w:rsid w:val="001B4C82"/>
    <w:rsid w:val="001B4CB1"/>
    <w:rsid w:val="001B4CF6"/>
    <w:rsid w:val="001B549A"/>
    <w:rsid w:val="001B5764"/>
    <w:rsid w:val="001B5CC8"/>
    <w:rsid w:val="001B5F2F"/>
    <w:rsid w:val="001B6685"/>
    <w:rsid w:val="001B6FD2"/>
    <w:rsid w:val="001B6FD5"/>
    <w:rsid w:val="001B71F3"/>
    <w:rsid w:val="001B73AD"/>
    <w:rsid w:val="001C0359"/>
    <w:rsid w:val="001C141D"/>
    <w:rsid w:val="001C1AF2"/>
    <w:rsid w:val="001C30F3"/>
    <w:rsid w:val="001C327D"/>
    <w:rsid w:val="001C33C2"/>
    <w:rsid w:val="001C4468"/>
    <w:rsid w:val="001C53C9"/>
    <w:rsid w:val="001C54FE"/>
    <w:rsid w:val="001C5B1A"/>
    <w:rsid w:val="001C6359"/>
    <w:rsid w:val="001C6761"/>
    <w:rsid w:val="001C6C16"/>
    <w:rsid w:val="001C7245"/>
    <w:rsid w:val="001C7495"/>
    <w:rsid w:val="001C752D"/>
    <w:rsid w:val="001C7BF5"/>
    <w:rsid w:val="001D02F9"/>
    <w:rsid w:val="001D08E1"/>
    <w:rsid w:val="001D0C5B"/>
    <w:rsid w:val="001D21C8"/>
    <w:rsid w:val="001D2A24"/>
    <w:rsid w:val="001D2E09"/>
    <w:rsid w:val="001D2F6F"/>
    <w:rsid w:val="001D3379"/>
    <w:rsid w:val="001D5675"/>
    <w:rsid w:val="001D6611"/>
    <w:rsid w:val="001D67C1"/>
    <w:rsid w:val="001D6B0E"/>
    <w:rsid w:val="001D6FD6"/>
    <w:rsid w:val="001D7610"/>
    <w:rsid w:val="001D78FC"/>
    <w:rsid w:val="001D7B2F"/>
    <w:rsid w:val="001E068D"/>
    <w:rsid w:val="001E0DC0"/>
    <w:rsid w:val="001E1E22"/>
    <w:rsid w:val="001E28C1"/>
    <w:rsid w:val="001E2C14"/>
    <w:rsid w:val="001E2D8D"/>
    <w:rsid w:val="001E3044"/>
    <w:rsid w:val="001E3945"/>
    <w:rsid w:val="001E3D3F"/>
    <w:rsid w:val="001E4172"/>
    <w:rsid w:val="001E4465"/>
    <w:rsid w:val="001E5C2F"/>
    <w:rsid w:val="001E70BA"/>
    <w:rsid w:val="001E7329"/>
    <w:rsid w:val="001E73BE"/>
    <w:rsid w:val="001E7742"/>
    <w:rsid w:val="001E7BD3"/>
    <w:rsid w:val="001E7BF8"/>
    <w:rsid w:val="001E7CF2"/>
    <w:rsid w:val="001F0126"/>
    <w:rsid w:val="001F024C"/>
    <w:rsid w:val="001F0412"/>
    <w:rsid w:val="001F081F"/>
    <w:rsid w:val="001F0B88"/>
    <w:rsid w:val="001F0CCB"/>
    <w:rsid w:val="001F25C7"/>
    <w:rsid w:val="001F27C5"/>
    <w:rsid w:val="001F285B"/>
    <w:rsid w:val="001F2ADB"/>
    <w:rsid w:val="001F33E7"/>
    <w:rsid w:val="001F34AA"/>
    <w:rsid w:val="001F3568"/>
    <w:rsid w:val="001F3DC3"/>
    <w:rsid w:val="001F45C3"/>
    <w:rsid w:val="001F4CB4"/>
    <w:rsid w:val="001F5AD9"/>
    <w:rsid w:val="001F5C14"/>
    <w:rsid w:val="001F634D"/>
    <w:rsid w:val="001F64AA"/>
    <w:rsid w:val="001F6FE5"/>
    <w:rsid w:val="001F75AF"/>
    <w:rsid w:val="001F76C6"/>
    <w:rsid w:val="001F7CF1"/>
    <w:rsid w:val="00200B3C"/>
    <w:rsid w:val="002015B2"/>
    <w:rsid w:val="00201C94"/>
    <w:rsid w:val="00201D34"/>
    <w:rsid w:val="00202013"/>
    <w:rsid w:val="0020309D"/>
    <w:rsid w:val="002032BD"/>
    <w:rsid w:val="00203902"/>
    <w:rsid w:val="0020547A"/>
    <w:rsid w:val="0020567D"/>
    <w:rsid w:val="0020628B"/>
    <w:rsid w:val="00206624"/>
    <w:rsid w:val="0020741C"/>
    <w:rsid w:val="00207FA0"/>
    <w:rsid w:val="00210105"/>
    <w:rsid w:val="002101D6"/>
    <w:rsid w:val="00210C5E"/>
    <w:rsid w:val="00211344"/>
    <w:rsid w:val="00211496"/>
    <w:rsid w:val="002116AD"/>
    <w:rsid w:val="00211DB4"/>
    <w:rsid w:val="0021259A"/>
    <w:rsid w:val="0021360E"/>
    <w:rsid w:val="00213B3A"/>
    <w:rsid w:val="00213E0A"/>
    <w:rsid w:val="00214F82"/>
    <w:rsid w:val="0021743C"/>
    <w:rsid w:val="002176FB"/>
    <w:rsid w:val="00217AB1"/>
    <w:rsid w:val="00217BE4"/>
    <w:rsid w:val="00217CA6"/>
    <w:rsid w:val="002202DB"/>
    <w:rsid w:val="002211EF"/>
    <w:rsid w:val="0022148C"/>
    <w:rsid w:val="00221D07"/>
    <w:rsid w:val="00221DB6"/>
    <w:rsid w:val="00222386"/>
    <w:rsid w:val="002223DC"/>
    <w:rsid w:val="00222EB9"/>
    <w:rsid w:val="002231A5"/>
    <w:rsid w:val="0022334D"/>
    <w:rsid w:val="0022363D"/>
    <w:rsid w:val="00223A8D"/>
    <w:rsid w:val="00224C3D"/>
    <w:rsid w:val="002250B5"/>
    <w:rsid w:val="0022571D"/>
    <w:rsid w:val="00225AB5"/>
    <w:rsid w:val="00225B7C"/>
    <w:rsid w:val="00225BA2"/>
    <w:rsid w:val="002260DF"/>
    <w:rsid w:val="00226A07"/>
    <w:rsid w:val="00226DDF"/>
    <w:rsid w:val="00227236"/>
    <w:rsid w:val="00227E68"/>
    <w:rsid w:val="002314C4"/>
    <w:rsid w:val="002322F0"/>
    <w:rsid w:val="00233F16"/>
    <w:rsid w:val="0023433F"/>
    <w:rsid w:val="0023467C"/>
    <w:rsid w:val="00234992"/>
    <w:rsid w:val="0023513D"/>
    <w:rsid w:val="00235357"/>
    <w:rsid w:val="0023638D"/>
    <w:rsid w:val="002366A3"/>
    <w:rsid w:val="002369C7"/>
    <w:rsid w:val="002369DC"/>
    <w:rsid w:val="00236BA6"/>
    <w:rsid w:val="00236EBA"/>
    <w:rsid w:val="0023702D"/>
    <w:rsid w:val="00237E19"/>
    <w:rsid w:val="002401B9"/>
    <w:rsid w:val="002409B4"/>
    <w:rsid w:val="00240D80"/>
    <w:rsid w:val="00240E86"/>
    <w:rsid w:val="00241115"/>
    <w:rsid w:val="0024179D"/>
    <w:rsid w:val="00241AD6"/>
    <w:rsid w:val="002424D6"/>
    <w:rsid w:val="0024285D"/>
    <w:rsid w:val="00243DAD"/>
    <w:rsid w:val="002441B3"/>
    <w:rsid w:val="0024511A"/>
    <w:rsid w:val="00245182"/>
    <w:rsid w:val="0024570A"/>
    <w:rsid w:val="002457FE"/>
    <w:rsid w:val="00245C1D"/>
    <w:rsid w:val="002463BE"/>
    <w:rsid w:val="002464D6"/>
    <w:rsid w:val="00247A1F"/>
    <w:rsid w:val="00247F69"/>
    <w:rsid w:val="00250F6C"/>
    <w:rsid w:val="002513A2"/>
    <w:rsid w:val="00252417"/>
    <w:rsid w:val="00252FFC"/>
    <w:rsid w:val="0025374D"/>
    <w:rsid w:val="00253B99"/>
    <w:rsid w:val="0025463E"/>
    <w:rsid w:val="002553C8"/>
    <w:rsid w:val="002559C2"/>
    <w:rsid w:val="00255E99"/>
    <w:rsid w:val="00256174"/>
    <w:rsid w:val="002563D3"/>
    <w:rsid w:val="002565C0"/>
    <w:rsid w:val="00256D51"/>
    <w:rsid w:val="00256DA0"/>
    <w:rsid w:val="00257459"/>
    <w:rsid w:val="002576FF"/>
    <w:rsid w:val="00257BB4"/>
    <w:rsid w:val="0026129A"/>
    <w:rsid w:val="00261479"/>
    <w:rsid w:val="002616E5"/>
    <w:rsid w:val="00261CDB"/>
    <w:rsid w:val="002629EB"/>
    <w:rsid w:val="00263541"/>
    <w:rsid w:val="00263BC9"/>
    <w:rsid w:val="00263F7A"/>
    <w:rsid w:val="002642C8"/>
    <w:rsid w:val="002651FB"/>
    <w:rsid w:val="0026581F"/>
    <w:rsid w:val="00265959"/>
    <w:rsid w:val="00265ADF"/>
    <w:rsid w:val="00265D0D"/>
    <w:rsid w:val="00265DA7"/>
    <w:rsid w:val="002662FC"/>
    <w:rsid w:val="00266369"/>
    <w:rsid w:val="00266F0F"/>
    <w:rsid w:val="00267DF5"/>
    <w:rsid w:val="00267F32"/>
    <w:rsid w:val="002713F8"/>
    <w:rsid w:val="00271641"/>
    <w:rsid w:val="002716D9"/>
    <w:rsid w:val="0027274F"/>
    <w:rsid w:val="00272991"/>
    <w:rsid w:val="002730E4"/>
    <w:rsid w:val="002736F5"/>
    <w:rsid w:val="00273976"/>
    <w:rsid w:val="002739DF"/>
    <w:rsid w:val="00273D94"/>
    <w:rsid w:val="002743AB"/>
    <w:rsid w:val="0027486E"/>
    <w:rsid w:val="002748A4"/>
    <w:rsid w:val="002751D2"/>
    <w:rsid w:val="00275594"/>
    <w:rsid w:val="002758F8"/>
    <w:rsid w:val="00275967"/>
    <w:rsid w:val="00276160"/>
    <w:rsid w:val="0027644E"/>
    <w:rsid w:val="00276A21"/>
    <w:rsid w:val="00276F1C"/>
    <w:rsid w:val="00277EE8"/>
    <w:rsid w:val="00280F2C"/>
    <w:rsid w:val="002812D6"/>
    <w:rsid w:val="0028138B"/>
    <w:rsid w:val="00281551"/>
    <w:rsid w:val="00281927"/>
    <w:rsid w:val="00281A94"/>
    <w:rsid w:val="00281DAA"/>
    <w:rsid w:val="002820CB"/>
    <w:rsid w:val="002820F5"/>
    <w:rsid w:val="00282351"/>
    <w:rsid w:val="0028295C"/>
    <w:rsid w:val="002834C8"/>
    <w:rsid w:val="00283CC8"/>
    <w:rsid w:val="0028417D"/>
    <w:rsid w:val="00284D4E"/>
    <w:rsid w:val="00286934"/>
    <w:rsid w:val="002873D8"/>
    <w:rsid w:val="00287A62"/>
    <w:rsid w:val="00287CE8"/>
    <w:rsid w:val="00290143"/>
    <w:rsid w:val="002919E0"/>
    <w:rsid w:val="00291C73"/>
    <w:rsid w:val="00291F15"/>
    <w:rsid w:val="00293597"/>
    <w:rsid w:val="00293772"/>
    <w:rsid w:val="0029394C"/>
    <w:rsid w:val="00293DAA"/>
    <w:rsid w:val="00294A92"/>
    <w:rsid w:val="00295FF0"/>
    <w:rsid w:val="00296606"/>
    <w:rsid w:val="00296D30"/>
    <w:rsid w:val="00297869"/>
    <w:rsid w:val="00297C9A"/>
    <w:rsid w:val="002A0009"/>
    <w:rsid w:val="002A1656"/>
    <w:rsid w:val="002A1C17"/>
    <w:rsid w:val="002A2207"/>
    <w:rsid w:val="002A24D1"/>
    <w:rsid w:val="002A2CDA"/>
    <w:rsid w:val="002A3932"/>
    <w:rsid w:val="002A4231"/>
    <w:rsid w:val="002A4D0D"/>
    <w:rsid w:val="002A4DC7"/>
    <w:rsid w:val="002A5016"/>
    <w:rsid w:val="002A5404"/>
    <w:rsid w:val="002A6C72"/>
    <w:rsid w:val="002A7228"/>
    <w:rsid w:val="002A755B"/>
    <w:rsid w:val="002B0431"/>
    <w:rsid w:val="002B0A0A"/>
    <w:rsid w:val="002B1849"/>
    <w:rsid w:val="002B1D18"/>
    <w:rsid w:val="002B20D7"/>
    <w:rsid w:val="002B2C99"/>
    <w:rsid w:val="002B32F6"/>
    <w:rsid w:val="002B39BB"/>
    <w:rsid w:val="002B3BF9"/>
    <w:rsid w:val="002B406A"/>
    <w:rsid w:val="002B467D"/>
    <w:rsid w:val="002B48B4"/>
    <w:rsid w:val="002B4A3C"/>
    <w:rsid w:val="002B53D1"/>
    <w:rsid w:val="002B6D58"/>
    <w:rsid w:val="002B7332"/>
    <w:rsid w:val="002B7717"/>
    <w:rsid w:val="002B7954"/>
    <w:rsid w:val="002B7990"/>
    <w:rsid w:val="002B7C37"/>
    <w:rsid w:val="002C02E4"/>
    <w:rsid w:val="002C0B18"/>
    <w:rsid w:val="002C0D52"/>
    <w:rsid w:val="002C2337"/>
    <w:rsid w:val="002C279A"/>
    <w:rsid w:val="002C2844"/>
    <w:rsid w:val="002C28A8"/>
    <w:rsid w:val="002C29DC"/>
    <w:rsid w:val="002C3051"/>
    <w:rsid w:val="002C32DA"/>
    <w:rsid w:val="002C38C1"/>
    <w:rsid w:val="002C396D"/>
    <w:rsid w:val="002C3A9D"/>
    <w:rsid w:val="002C3B19"/>
    <w:rsid w:val="002C3EBF"/>
    <w:rsid w:val="002C464B"/>
    <w:rsid w:val="002C482B"/>
    <w:rsid w:val="002C4A56"/>
    <w:rsid w:val="002C4D54"/>
    <w:rsid w:val="002C4EBB"/>
    <w:rsid w:val="002C58E8"/>
    <w:rsid w:val="002C712B"/>
    <w:rsid w:val="002C7693"/>
    <w:rsid w:val="002C7C42"/>
    <w:rsid w:val="002C7FE0"/>
    <w:rsid w:val="002D1445"/>
    <w:rsid w:val="002D1A1E"/>
    <w:rsid w:val="002D1CA7"/>
    <w:rsid w:val="002D1D49"/>
    <w:rsid w:val="002D233E"/>
    <w:rsid w:val="002D2372"/>
    <w:rsid w:val="002D30FD"/>
    <w:rsid w:val="002D3105"/>
    <w:rsid w:val="002D3E4B"/>
    <w:rsid w:val="002D46D1"/>
    <w:rsid w:val="002D4950"/>
    <w:rsid w:val="002D4E29"/>
    <w:rsid w:val="002D5223"/>
    <w:rsid w:val="002D5A69"/>
    <w:rsid w:val="002D5EED"/>
    <w:rsid w:val="002D614F"/>
    <w:rsid w:val="002D6207"/>
    <w:rsid w:val="002D6BD6"/>
    <w:rsid w:val="002D6C07"/>
    <w:rsid w:val="002D6C0B"/>
    <w:rsid w:val="002D749D"/>
    <w:rsid w:val="002D75EF"/>
    <w:rsid w:val="002D7F3F"/>
    <w:rsid w:val="002E0378"/>
    <w:rsid w:val="002E067F"/>
    <w:rsid w:val="002E07CE"/>
    <w:rsid w:val="002E0FB8"/>
    <w:rsid w:val="002E1D98"/>
    <w:rsid w:val="002E29CB"/>
    <w:rsid w:val="002E3626"/>
    <w:rsid w:val="002E46AF"/>
    <w:rsid w:val="002E4804"/>
    <w:rsid w:val="002E4C7D"/>
    <w:rsid w:val="002E509F"/>
    <w:rsid w:val="002E5C40"/>
    <w:rsid w:val="002E6057"/>
    <w:rsid w:val="002E6068"/>
    <w:rsid w:val="002E61A7"/>
    <w:rsid w:val="002E633D"/>
    <w:rsid w:val="002E6A95"/>
    <w:rsid w:val="002E6D9C"/>
    <w:rsid w:val="002E6E79"/>
    <w:rsid w:val="002E78B4"/>
    <w:rsid w:val="002E7F70"/>
    <w:rsid w:val="002F16B1"/>
    <w:rsid w:val="002F21A8"/>
    <w:rsid w:val="002F2767"/>
    <w:rsid w:val="002F2B2C"/>
    <w:rsid w:val="002F32D3"/>
    <w:rsid w:val="002F34D3"/>
    <w:rsid w:val="002F3971"/>
    <w:rsid w:val="002F39EA"/>
    <w:rsid w:val="002F4B7C"/>
    <w:rsid w:val="002F51D2"/>
    <w:rsid w:val="002F5D2B"/>
    <w:rsid w:val="002F62D4"/>
    <w:rsid w:val="002F65EA"/>
    <w:rsid w:val="002F7910"/>
    <w:rsid w:val="003000FE"/>
    <w:rsid w:val="003019CE"/>
    <w:rsid w:val="00301E59"/>
    <w:rsid w:val="0030268C"/>
    <w:rsid w:val="0030347C"/>
    <w:rsid w:val="00303667"/>
    <w:rsid w:val="003037C7"/>
    <w:rsid w:val="0030403D"/>
    <w:rsid w:val="003046F9"/>
    <w:rsid w:val="00304E81"/>
    <w:rsid w:val="00305247"/>
    <w:rsid w:val="00305F6C"/>
    <w:rsid w:val="003064D6"/>
    <w:rsid w:val="00306B5D"/>
    <w:rsid w:val="00307263"/>
    <w:rsid w:val="00307C28"/>
    <w:rsid w:val="003102D9"/>
    <w:rsid w:val="00310641"/>
    <w:rsid w:val="0031121D"/>
    <w:rsid w:val="0031206D"/>
    <w:rsid w:val="00312723"/>
    <w:rsid w:val="00312AFD"/>
    <w:rsid w:val="00312C0A"/>
    <w:rsid w:val="00312DCE"/>
    <w:rsid w:val="0031316E"/>
    <w:rsid w:val="003145DE"/>
    <w:rsid w:val="00314735"/>
    <w:rsid w:val="003153C8"/>
    <w:rsid w:val="003158AD"/>
    <w:rsid w:val="00315A7F"/>
    <w:rsid w:val="00316359"/>
    <w:rsid w:val="003165A0"/>
    <w:rsid w:val="00316638"/>
    <w:rsid w:val="003170D5"/>
    <w:rsid w:val="00317C54"/>
    <w:rsid w:val="00320801"/>
    <w:rsid w:val="00321AC6"/>
    <w:rsid w:val="00321B2B"/>
    <w:rsid w:val="00321E7C"/>
    <w:rsid w:val="00322164"/>
    <w:rsid w:val="00322E1D"/>
    <w:rsid w:val="00323149"/>
    <w:rsid w:val="0032415B"/>
    <w:rsid w:val="0032418C"/>
    <w:rsid w:val="003241BA"/>
    <w:rsid w:val="00324CAF"/>
    <w:rsid w:val="00324E68"/>
    <w:rsid w:val="00325495"/>
    <w:rsid w:val="0032622B"/>
    <w:rsid w:val="00326D5F"/>
    <w:rsid w:val="00326DC4"/>
    <w:rsid w:val="0032700E"/>
    <w:rsid w:val="00327867"/>
    <w:rsid w:val="00327AC9"/>
    <w:rsid w:val="00327C41"/>
    <w:rsid w:val="003312F0"/>
    <w:rsid w:val="00331BD3"/>
    <w:rsid w:val="00331C88"/>
    <w:rsid w:val="00331C8A"/>
    <w:rsid w:val="00331CFC"/>
    <w:rsid w:val="00331E61"/>
    <w:rsid w:val="003325FA"/>
    <w:rsid w:val="003328CE"/>
    <w:rsid w:val="00333196"/>
    <w:rsid w:val="00333270"/>
    <w:rsid w:val="003339F9"/>
    <w:rsid w:val="00333A8E"/>
    <w:rsid w:val="00333EBA"/>
    <w:rsid w:val="00334356"/>
    <w:rsid w:val="00334483"/>
    <w:rsid w:val="00334602"/>
    <w:rsid w:val="00334823"/>
    <w:rsid w:val="003348A3"/>
    <w:rsid w:val="00334C1E"/>
    <w:rsid w:val="00335E54"/>
    <w:rsid w:val="00336583"/>
    <w:rsid w:val="003365D5"/>
    <w:rsid w:val="0034006B"/>
    <w:rsid w:val="003405C7"/>
    <w:rsid w:val="0034093F"/>
    <w:rsid w:val="003409A2"/>
    <w:rsid w:val="00340A6E"/>
    <w:rsid w:val="00340E56"/>
    <w:rsid w:val="00341323"/>
    <w:rsid w:val="003414FA"/>
    <w:rsid w:val="00344720"/>
    <w:rsid w:val="00344842"/>
    <w:rsid w:val="003448AA"/>
    <w:rsid w:val="003448F3"/>
    <w:rsid w:val="00344A21"/>
    <w:rsid w:val="00345A71"/>
    <w:rsid w:val="003463BB"/>
    <w:rsid w:val="00346832"/>
    <w:rsid w:val="0034696C"/>
    <w:rsid w:val="00346EF3"/>
    <w:rsid w:val="003477BA"/>
    <w:rsid w:val="00347BEB"/>
    <w:rsid w:val="003501A9"/>
    <w:rsid w:val="0035147B"/>
    <w:rsid w:val="00351C01"/>
    <w:rsid w:val="00352EB0"/>
    <w:rsid w:val="00353385"/>
    <w:rsid w:val="0035381A"/>
    <w:rsid w:val="00353A49"/>
    <w:rsid w:val="00353A75"/>
    <w:rsid w:val="00354B03"/>
    <w:rsid w:val="0035518E"/>
    <w:rsid w:val="00355522"/>
    <w:rsid w:val="00355631"/>
    <w:rsid w:val="00355901"/>
    <w:rsid w:val="00356CCB"/>
    <w:rsid w:val="00357563"/>
    <w:rsid w:val="00357C9C"/>
    <w:rsid w:val="00357F25"/>
    <w:rsid w:val="003611ED"/>
    <w:rsid w:val="00361202"/>
    <w:rsid w:val="00361B14"/>
    <w:rsid w:val="00361D40"/>
    <w:rsid w:val="00362064"/>
    <w:rsid w:val="00362068"/>
    <w:rsid w:val="003633EB"/>
    <w:rsid w:val="00364380"/>
    <w:rsid w:val="00364F7D"/>
    <w:rsid w:val="00366A3E"/>
    <w:rsid w:val="00366B6D"/>
    <w:rsid w:val="00366C21"/>
    <w:rsid w:val="00366D4C"/>
    <w:rsid w:val="00366DC1"/>
    <w:rsid w:val="00366E8B"/>
    <w:rsid w:val="0036752D"/>
    <w:rsid w:val="003704CA"/>
    <w:rsid w:val="00370785"/>
    <w:rsid w:val="00370E98"/>
    <w:rsid w:val="00372013"/>
    <w:rsid w:val="003732D2"/>
    <w:rsid w:val="003737D9"/>
    <w:rsid w:val="0037380D"/>
    <w:rsid w:val="00373984"/>
    <w:rsid w:val="0037427A"/>
    <w:rsid w:val="00374341"/>
    <w:rsid w:val="00374391"/>
    <w:rsid w:val="00374507"/>
    <w:rsid w:val="003757C3"/>
    <w:rsid w:val="00375BD0"/>
    <w:rsid w:val="00375E14"/>
    <w:rsid w:val="00376889"/>
    <w:rsid w:val="003774DC"/>
    <w:rsid w:val="003775BA"/>
    <w:rsid w:val="0037770D"/>
    <w:rsid w:val="00377EFF"/>
    <w:rsid w:val="00380048"/>
    <w:rsid w:val="00380289"/>
    <w:rsid w:val="00380690"/>
    <w:rsid w:val="00380EB7"/>
    <w:rsid w:val="00380FD4"/>
    <w:rsid w:val="00381419"/>
    <w:rsid w:val="00381BAD"/>
    <w:rsid w:val="00381E27"/>
    <w:rsid w:val="003821FB"/>
    <w:rsid w:val="00382635"/>
    <w:rsid w:val="00382DD6"/>
    <w:rsid w:val="00384AAA"/>
    <w:rsid w:val="00384F21"/>
    <w:rsid w:val="00385574"/>
    <w:rsid w:val="00386206"/>
    <w:rsid w:val="00386737"/>
    <w:rsid w:val="00386986"/>
    <w:rsid w:val="00386CF7"/>
    <w:rsid w:val="00386E75"/>
    <w:rsid w:val="003870AE"/>
    <w:rsid w:val="00387C87"/>
    <w:rsid w:val="00390746"/>
    <w:rsid w:val="00390B4F"/>
    <w:rsid w:val="00390B87"/>
    <w:rsid w:val="00390CFC"/>
    <w:rsid w:val="00390ED9"/>
    <w:rsid w:val="00391308"/>
    <w:rsid w:val="003914F7"/>
    <w:rsid w:val="003916D8"/>
    <w:rsid w:val="00391C3A"/>
    <w:rsid w:val="00392006"/>
    <w:rsid w:val="00392B9C"/>
    <w:rsid w:val="003937E8"/>
    <w:rsid w:val="00393AA2"/>
    <w:rsid w:val="0039498C"/>
    <w:rsid w:val="00394C5B"/>
    <w:rsid w:val="0039572C"/>
    <w:rsid w:val="003957B8"/>
    <w:rsid w:val="00395D23"/>
    <w:rsid w:val="003967F2"/>
    <w:rsid w:val="00396A78"/>
    <w:rsid w:val="00397198"/>
    <w:rsid w:val="0039749D"/>
    <w:rsid w:val="003974D7"/>
    <w:rsid w:val="003975A2"/>
    <w:rsid w:val="00397659"/>
    <w:rsid w:val="00397BF6"/>
    <w:rsid w:val="00397FB5"/>
    <w:rsid w:val="003A0774"/>
    <w:rsid w:val="003A1588"/>
    <w:rsid w:val="003A2087"/>
    <w:rsid w:val="003A2E33"/>
    <w:rsid w:val="003A39C7"/>
    <w:rsid w:val="003A40F3"/>
    <w:rsid w:val="003A47DB"/>
    <w:rsid w:val="003A4FE5"/>
    <w:rsid w:val="003A564C"/>
    <w:rsid w:val="003A57DC"/>
    <w:rsid w:val="003A5934"/>
    <w:rsid w:val="003A6654"/>
    <w:rsid w:val="003A668A"/>
    <w:rsid w:val="003A6772"/>
    <w:rsid w:val="003A6B5A"/>
    <w:rsid w:val="003A7099"/>
    <w:rsid w:val="003A746E"/>
    <w:rsid w:val="003A7591"/>
    <w:rsid w:val="003A7F7D"/>
    <w:rsid w:val="003B07E6"/>
    <w:rsid w:val="003B0B27"/>
    <w:rsid w:val="003B141E"/>
    <w:rsid w:val="003B1997"/>
    <w:rsid w:val="003B2BFE"/>
    <w:rsid w:val="003B2C46"/>
    <w:rsid w:val="003B378C"/>
    <w:rsid w:val="003B3B1E"/>
    <w:rsid w:val="003B3C8F"/>
    <w:rsid w:val="003B3E29"/>
    <w:rsid w:val="003B3E88"/>
    <w:rsid w:val="003B469C"/>
    <w:rsid w:val="003B5D48"/>
    <w:rsid w:val="003B656F"/>
    <w:rsid w:val="003B6584"/>
    <w:rsid w:val="003B7AC7"/>
    <w:rsid w:val="003B7C74"/>
    <w:rsid w:val="003C018A"/>
    <w:rsid w:val="003C11EE"/>
    <w:rsid w:val="003C1CBD"/>
    <w:rsid w:val="003C1CFD"/>
    <w:rsid w:val="003C1EFD"/>
    <w:rsid w:val="003C209A"/>
    <w:rsid w:val="003C2596"/>
    <w:rsid w:val="003C2850"/>
    <w:rsid w:val="003C2E38"/>
    <w:rsid w:val="003C31A8"/>
    <w:rsid w:val="003C39EE"/>
    <w:rsid w:val="003C3C8A"/>
    <w:rsid w:val="003C3FD6"/>
    <w:rsid w:val="003C40A3"/>
    <w:rsid w:val="003C4303"/>
    <w:rsid w:val="003C45BA"/>
    <w:rsid w:val="003C46BB"/>
    <w:rsid w:val="003C47A3"/>
    <w:rsid w:val="003C4A68"/>
    <w:rsid w:val="003C4B9F"/>
    <w:rsid w:val="003C4E24"/>
    <w:rsid w:val="003C5737"/>
    <w:rsid w:val="003C5807"/>
    <w:rsid w:val="003C5B8C"/>
    <w:rsid w:val="003C793A"/>
    <w:rsid w:val="003C7C60"/>
    <w:rsid w:val="003C7CFD"/>
    <w:rsid w:val="003C7D2E"/>
    <w:rsid w:val="003C7ED9"/>
    <w:rsid w:val="003D01F4"/>
    <w:rsid w:val="003D027F"/>
    <w:rsid w:val="003D08E5"/>
    <w:rsid w:val="003D0E7D"/>
    <w:rsid w:val="003D2F4C"/>
    <w:rsid w:val="003D30F1"/>
    <w:rsid w:val="003D3160"/>
    <w:rsid w:val="003D4492"/>
    <w:rsid w:val="003D46A7"/>
    <w:rsid w:val="003D4E23"/>
    <w:rsid w:val="003D4F9C"/>
    <w:rsid w:val="003D5577"/>
    <w:rsid w:val="003D5CDA"/>
    <w:rsid w:val="003D5FC2"/>
    <w:rsid w:val="003D65C3"/>
    <w:rsid w:val="003D6BA9"/>
    <w:rsid w:val="003D6C52"/>
    <w:rsid w:val="003D6D71"/>
    <w:rsid w:val="003D6EB1"/>
    <w:rsid w:val="003D70A2"/>
    <w:rsid w:val="003D794E"/>
    <w:rsid w:val="003E004C"/>
    <w:rsid w:val="003E025A"/>
    <w:rsid w:val="003E0260"/>
    <w:rsid w:val="003E02CB"/>
    <w:rsid w:val="003E0B55"/>
    <w:rsid w:val="003E0FA5"/>
    <w:rsid w:val="003E203A"/>
    <w:rsid w:val="003E24BB"/>
    <w:rsid w:val="003E273E"/>
    <w:rsid w:val="003E3112"/>
    <w:rsid w:val="003E3BEE"/>
    <w:rsid w:val="003E492A"/>
    <w:rsid w:val="003E52FC"/>
    <w:rsid w:val="003E54EF"/>
    <w:rsid w:val="003E5AE9"/>
    <w:rsid w:val="003E6A90"/>
    <w:rsid w:val="003E6B9B"/>
    <w:rsid w:val="003E6E43"/>
    <w:rsid w:val="003E6F6E"/>
    <w:rsid w:val="003E6FBF"/>
    <w:rsid w:val="003F0B51"/>
    <w:rsid w:val="003F0F4F"/>
    <w:rsid w:val="003F27CB"/>
    <w:rsid w:val="003F28D2"/>
    <w:rsid w:val="003F31FE"/>
    <w:rsid w:val="003F36B1"/>
    <w:rsid w:val="003F3887"/>
    <w:rsid w:val="003F3BF3"/>
    <w:rsid w:val="003F44DB"/>
    <w:rsid w:val="003F551F"/>
    <w:rsid w:val="003F5563"/>
    <w:rsid w:val="003F6859"/>
    <w:rsid w:val="003F6A00"/>
    <w:rsid w:val="003F79CD"/>
    <w:rsid w:val="003F79E4"/>
    <w:rsid w:val="00401805"/>
    <w:rsid w:val="00402562"/>
    <w:rsid w:val="004026EE"/>
    <w:rsid w:val="004029C6"/>
    <w:rsid w:val="004034E5"/>
    <w:rsid w:val="0040361D"/>
    <w:rsid w:val="004036B0"/>
    <w:rsid w:val="004039C8"/>
    <w:rsid w:val="00403D1F"/>
    <w:rsid w:val="004055F0"/>
    <w:rsid w:val="00406098"/>
    <w:rsid w:val="00406BE7"/>
    <w:rsid w:val="0040761D"/>
    <w:rsid w:val="0040768E"/>
    <w:rsid w:val="00407D1F"/>
    <w:rsid w:val="00410159"/>
    <w:rsid w:val="00410201"/>
    <w:rsid w:val="00410A51"/>
    <w:rsid w:val="00411821"/>
    <w:rsid w:val="00411CAA"/>
    <w:rsid w:val="004127DC"/>
    <w:rsid w:val="0041353A"/>
    <w:rsid w:val="00413B0F"/>
    <w:rsid w:val="00414189"/>
    <w:rsid w:val="00414239"/>
    <w:rsid w:val="00414502"/>
    <w:rsid w:val="0041463B"/>
    <w:rsid w:val="00415159"/>
    <w:rsid w:val="004154B6"/>
    <w:rsid w:val="004154F4"/>
    <w:rsid w:val="00415E6E"/>
    <w:rsid w:val="0041612C"/>
    <w:rsid w:val="00416177"/>
    <w:rsid w:val="00416205"/>
    <w:rsid w:val="00416D62"/>
    <w:rsid w:val="00416FE7"/>
    <w:rsid w:val="00417ADD"/>
    <w:rsid w:val="00417FC0"/>
    <w:rsid w:val="0042044C"/>
    <w:rsid w:val="0042045A"/>
    <w:rsid w:val="00420983"/>
    <w:rsid w:val="0042160C"/>
    <w:rsid w:val="00422968"/>
    <w:rsid w:val="00422B06"/>
    <w:rsid w:val="00422BC4"/>
    <w:rsid w:val="00423802"/>
    <w:rsid w:val="00423B0C"/>
    <w:rsid w:val="00424386"/>
    <w:rsid w:val="0042451E"/>
    <w:rsid w:val="00424797"/>
    <w:rsid w:val="00424CCC"/>
    <w:rsid w:val="00426260"/>
    <w:rsid w:val="00426399"/>
    <w:rsid w:val="00426A33"/>
    <w:rsid w:val="00426DC0"/>
    <w:rsid w:val="00426F71"/>
    <w:rsid w:val="0042707E"/>
    <w:rsid w:val="004272BE"/>
    <w:rsid w:val="004278F7"/>
    <w:rsid w:val="00427D31"/>
    <w:rsid w:val="00430376"/>
    <w:rsid w:val="00431674"/>
    <w:rsid w:val="00431C30"/>
    <w:rsid w:val="0043265D"/>
    <w:rsid w:val="00432A8E"/>
    <w:rsid w:val="0043309C"/>
    <w:rsid w:val="00434068"/>
    <w:rsid w:val="00434EDF"/>
    <w:rsid w:val="0043534C"/>
    <w:rsid w:val="00436A82"/>
    <w:rsid w:val="00436FD7"/>
    <w:rsid w:val="004374AC"/>
    <w:rsid w:val="004374F5"/>
    <w:rsid w:val="00437641"/>
    <w:rsid w:val="004377EF"/>
    <w:rsid w:val="00437E7C"/>
    <w:rsid w:val="00437EBB"/>
    <w:rsid w:val="00440418"/>
    <w:rsid w:val="0044072B"/>
    <w:rsid w:val="004409FB"/>
    <w:rsid w:val="00440A87"/>
    <w:rsid w:val="004410DA"/>
    <w:rsid w:val="004413C6"/>
    <w:rsid w:val="0044142D"/>
    <w:rsid w:val="00441F1E"/>
    <w:rsid w:val="00442434"/>
    <w:rsid w:val="004425CD"/>
    <w:rsid w:val="00442B94"/>
    <w:rsid w:val="004437F2"/>
    <w:rsid w:val="00443C90"/>
    <w:rsid w:val="00443E9E"/>
    <w:rsid w:val="00444C13"/>
    <w:rsid w:val="00444DED"/>
    <w:rsid w:val="004451C3"/>
    <w:rsid w:val="0044573A"/>
    <w:rsid w:val="0044596A"/>
    <w:rsid w:val="00445C8C"/>
    <w:rsid w:val="00446671"/>
    <w:rsid w:val="004468B8"/>
    <w:rsid w:val="00446BD1"/>
    <w:rsid w:val="004474FD"/>
    <w:rsid w:val="004476D9"/>
    <w:rsid w:val="00450928"/>
    <w:rsid w:val="00450C66"/>
    <w:rsid w:val="00450D5B"/>
    <w:rsid w:val="004511FE"/>
    <w:rsid w:val="00451859"/>
    <w:rsid w:val="004518A3"/>
    <w:rsid w:val="00451DFA"/>
    <w:rsid w:val="00452B53"/>
    <w:rsid w:val="00452D7F"/>
    <w:rsid w:val="00452E14"/>
    <w:rsid w:val="0045324C"/>
    <w:rsid w:val="00453AC4"/>
    <w:rsid w:val="00453BB2"/>
    <w:rsid w:val="00453CF3"/>
    <w:rsid w:val="004544BA"/>
    <w:rsid w:val="00454D19"/>
    <w:rsid w:val="00455056"/>
    <w:rsid w:val="0045515C"/>
    <w:rsid w:val="0045747A"/>
    <w:rsid w:val="00457865"/>
    <w:rsid w:val="00457B17"/>
    <w:rsid w:val="00457B39"/>
    <w:rsid w:val="00457D2E"/>
    <w:rsid w:val="00460271"/>
    <w:rsid w:val="004602CE"/>
    <w:rsid w:val="00460795"/>
    <w:rsid w:val="00460951"/>
    <w:rsid w:val="00461005"/>
    <w:rsid w:val="004617A9"/>
    <w:rsid w:val="00461EAC"/>
    <w:rsid w:val="00461FE0"/>
    <w:rsid w:val="0046209A"/>
    <w:rsid w:val="0046234C"/>
    <w:rsid w:val="00462422"/>
    <w:rsid w:val="00462A45"/>
    <w:rsid w:val="00462ED9"/>
    <w:rsid w:val="00463239"/>
    <w:rsid w:val="00463241"/>
    <w:rsid w:val="004632DF"/>
    <w:rsid w:val="0046384B"/>
    <w:rsid w:val="00463989"/>
    <w:rsid w:val="0046398D"/>
    <w:rsid w:val="00463A6A"/>
    <w:rsid w:val="00463FF7"/>
    <w:rsid w:val="00464903"/>
    <w:rsid w:val="00465992"/>
    <w:rsid w:val="00465BCA"/>
    <w:rsid w:val="00466011"/>
    <w:rsid w:val="004667D1"/>
    <w:rsid w:val="0046702B"/>
    <w:rsid w:val="004672F6"/>
    <w:rsid w:val="00467919"/>
    <w:rsid w:val="00470878"/>
    <w:rsid w:val="004709AA"/>
    <w:rsid w:val="00470DE2"/>
    <w:rsid w:val="00470E1D"/>
    <w:rsid w:val="004710E7"/>
    <w:rsid w:val="004712ED"/>
    <w:rsid w:val="00471349"/>
    <w:rsid w:val="0047134D"/>
    <w:rsid w:val="004718DB"/>
    <w:rsid w:val="00471D68"/>
    <w:rsid w:val="00471F97"/>
    <w:rsid w:val="004722D2"/>
    <w:rsid w:val="00472711"/>
    <w:rsid w:val="00473145"/>
    <w:rsid w:val="004735A2"/>
    <w:rsid w:val="00473EFA"/>
    <w:rsid w:val="00474070"/>
    <w:rsid w:val="00474168"/>
    <w:rsid w:val="004741D6"/>
    <w:rsid w:val="004747AA"/>
    <w:rsid w:val="00474A06"/>
    <w:rsid w:val="00474CFA"/>
    <w:rsid w:val="00474EA2"/>
    <w:rsid w:val="00475E38"/>
    <w:rsid w:val="00475F28"/>
    <w:rsid w:val="00476CC0"/>
    <w:rsid w:val="00476CE2"/>
    <w:rsid w:val="0047715F"/>
    <w:rsid w:val="00480446"/>
    <w:rsid w:val="00481509"/>
    <w:rsid w:val="00481C85"/>
    <w:rsid w:val="004822A6"/>
    <w:rsid w:val="00482340"/>
    <w:rsid w:val="00482447"/>
    <w:rsid w:val="00482463"/>
    <w:rsid w:val="00482C67"/>
    <w:rsid w:val="00482EFC"/>
    <w:rsid w:val="00483037"/>
    <w:rsid w:val="004838F5"/>
    <w:rsid w:val="004839E6"/>
    <w:rsid w:val="00483A8D"/>
    <w:rsid w:val="004840D9"/>
    <w:rsid w:val="00484954"/>
    <w:rsid w:val="004853A6"/>
    <w:rsid w:val="004856D5"/>
    <w:rsid w:val="004857B7"/>
    <w:rsid w:val="00485D4A"/>
    <w:rsid w:val="00486750"/>
    <w:rsid w:val="00486E4F"/>
    <w:rsid w:val="00490836"/>
    <w:rsid w:val="00491847"/>
    <w:rsid w:val="00491B46"/>
    <w:rsid w:val="00491E62"/>
    <w:rsid w:val="00492782"/>
    <w:rsid w:val="004927DD"/>
    <w:rsid w:val="00492B23"/>
    <w:rsid w:val="00492BC5"/>
    <w:rsid w:val="00493430"/>
    <w:rsid w:val="00493ABE"/>
    <w:rsid w:val="00493C4B"/>
    <w:rsid w:val="00493CDD"/>
    <w:rsid w:val="00493DB7"/>
    <w:rsid w:val="00493FBB"/>
    <w:rsid w:val="0049440C"/>
    <w:rsid w:val="00494A29"/>
    <w:rsid w:val="00494FEC"/>
    <w:rsid w:val="004953CC"/>
    <w:rsid w:val="0049587A"/>
    <w:rsid w:val="00497B70"/>
    <w:rsid w:val="00497EEA"/>
    <w:rsid w:val="004A050C"/>
    <w:rsid w:val="004A054D"/>
    <w:rsid w:val="004A05E8"/>
    <w:rsid w:val="004A0873"/>
    <w:rsid w:val="004A0BDD"/>
    <w:rsid w:val="004A12B7"/>
    <w:rsid w:val="004A1815"/>
    <w:rsid w:val="004A18B4"/>
    <w:rsid w:val="004A236B"/>
    <w:rsid w:val="004A261F"/>
    <w:rsid w:val="004A288F"/>
    <w:rsid w:val="004A2DDD"/>
    <w:rsid w:val="004A3BB7"/>
    <w:rsid w:val="004A3EFE"/>
    <w:rsid w:val="004A4581"/>
    <w:rsid w:val="004A4FC2"/>
    <w:rsid w:val="004A531F"/>
    <w:rsid w:val="004A5385"/>
    <w:rsid w:val="004A53F9"/>
    <w:rsid w:val="004A5455"/>
    <w:rsid w:val="004A5B61"/>
    <w:rsid w:val="004A6191"/>
    <w:rsid w:val="004A6209"/>
    <w:rsid w:val="004A629A"/>
    <w:rsid w:val="004A6A28"/>
    <w:rsid w:val="004A6C0B"/>
    <w:rsid w:val="004A7C0D"/>
    <w:rsid w:val="004B075E"/>
    <w:rsid w:val="004B1B56"/>
    <w:rsid w:val="004B1F15"/>
    <w:rsid w:val="004B1FE1"/>
    <w:rsid w:val="004B211E"/>
    <w:rsid w:val="004B24D2"/>
    <w:rsid w:val="004B2AFE"/>
    <w:rsid w:val="004B3395"/>
    <w:rsid w:val="004B33E9"/>
    <w:rsid w:val="004B354C"/>
    <w:rsid w:val="004B356E"/>
    <w:rsid w:val="004B3837"/>
    <w:rsid w:val="004B3D36"/>
    <w:rsid w:val="004B3E10"/>
    <w:rsid w:val="004B4054"/>
    <w:rsid w:val="004B4839"/>
    <w:rsid w:val="004B4FE4"/>
    <w:rsid w:val="004B5107"/>
    <w:rsid w:val="004B5532"/>
    <w:rsid w:val="004B5572"/>
    <w:rsid w:val="004B57EF"/>
    <w:rsid w:val="004B5EF3"/>
    <w:rsid w:val="004B6C3F"/>
    <w:rsid w:val="004B7015"/>
    <w:rsid w:val="004B7648"/>
    <w:rsid w:val="004C0022"/>
    <w:rsid w:val="004C08EF"/>
    <w:rsid w:val="004C0E0B"/>
    <w:rsid w:val="004C1459"/>
    <w:rsid w:val="004C20E4"/>
    <w:rsid w:val="004C26F7"/>
    <w:rsid w:val="004C2D6A"/>
    <w:rsid w:val="004C34F4"/>
    <w:rsid w:val="004C3886"/>
    <w:rsid w:val="004C4153"/>
    <w:rsid w:val="004C46AA"/>
    <w:rsid w:val="004C4E0C"/>
    <w:rsid w:val="004C5158"/>
    <w:rsid w:val="004C541B"/>
    <w:rsid w:val="004C5848"/>
    <w:rsid w:val="004C5F6C"/>
    <w:rsid w:val="004C65CC"/>
    <w:rsid w:val="004C7C1B"/>
    <w:rsid w:val="004C7EC6"/>
    <w:rsid w:val="004D06AD"/>
    <w:rsid w:val="004D0BC1"/>
    <w:rsid w:val="004D0FCF"/>
    <w:rsid w:val="004D196E"/>
    <w:rsid w:val="004D21E8"/>
    <w:rsid w:val="004D2200"/>
    <w:rsid w:val="004D2BE2"/>
    <w:rsid w:val="004D2E27"/>
    <w:rsid w:val="004D3460"/>
    <w:rsid w:val="004D3AF7"/>
    <w:rsid w:val="004D4C3D"/>
    <w:rsid w:val="004D5218"/>
    <w:rsid w:val="004D5451"/>
    <w:rsid w:val="004D623A"/>
    <w:rsid w:val="004D6334"/>
    <w:rsid w:val="004D64F9"/>
    <w:rsid w:val="004D672D"/>
    <w:rsid w:val="004D6735"/>
    <w:rsid w:val="004D6B9C"/>
    <w:rsid w:val="004D7EF9"/>
    <w:rsid w:val="004E016F"/>
    <w:rsid w:val="004E0EF6"/>
    <w:rsid w:val="004E1211"/>
    <w:rsid w:val="004E163D"/>
    <w:rsid w:val="004E23C5"/>
    <w:rsid w:val="004E257F"/>
    <w:rsid w:val="004E35C2"/>
    <w:rsid w:val="004E509C"/>
    <w:rsid w:val="004E592B"/>
    <w:rsid w:val="004E649F"/>
    <w:rsid w:val="004E655D"/>
    <w:rsid w:val="004E6D50"/>
    <w:rsid w:val="004E6D74"/>
    <w:rsid w:val="004E6F4F"/>
    <w:rsid w:val="004E7491"/>
    <w:rsid w:val="004E77FF"/>
    <w:rsid w:val="004F031D"/>
    <w:rsid w:val="004F0A0F"/>
    <w:rsid w:val="004F10E2"/>
    <w:rsid w:val="004F1701"/>
    <w:rsid w:val="004F1DD1"/>
    <w:rsid w:val="004F22B0"/>
    <w:rsid w:val="004F2F64"/>
    <w:rsid w:val="004F2F93"/>
    <w:rsid w:val="004F4D26"/>
    <w:rsid w:val="004F53BE"/>
    <w:rsid w:val="004F5980"/>
    <w:rsid w:val="004F5EBA"/>
    <w:rsid w:val="004F6041"/>
    <w:rsid w:val="004F62E7"/>
    <w:rsid w:val="004F63FC"/>
    <w:rsid w:val="004F6E52"/>
    <w:rsid w:val="004F75CF"/>
    <w:rsid w:val="004F7C70"/>
    <w:rsid w:val="005003E6"/>
    <w:rsid w:val="00501FC5"/>
    <w:rsid w:val="00502A39"/>
    <w:rsid w:val="00503976"/>
    <w:rsid w:val="005050F3"/>
    <w:rsid w:val="00505E7D"/>
    <w:rsid w:val="005060DF"/>
    <w:rsid w:val="00507032"/>
    <w:rsid w:val="005075A3"/>
    <w:rsid w:val="00507AFF"/>
    <w:rsid w:val="00507DE5"/>
    <w:rsid w:val="00507F70"/>
    <w:rsid w:val="00510035"/>
    <w:rsid w:val="005109F9"/>
    <w:rsid w:val="00511939"/>
    <w:rsid w:val="00511B70"/>
    <w:rsid w:val="00511EA2"/>
    <w:rsid w:val="00512FA2"/>
    <w:rsid w:val="00513274"/>
    <w:rsid w:val="005138DF"/>
    <w:rsid w:val="00514C5D"/>
    <w:rsid w:val="00514D69"/>
    <w:rsid w:val="00515125"/>
    <w:rsid w:val="00516529"/>
    <w:rsid w:val="00516B10"/>
    <w:rsid w:val="00516B7E"/>
    <w:rsid w:val="0051705D"/>
    <w:rsid w:val="00517357"/>
    <w:rsid w:val="00520238"/>
    <w:rsid w:val="00520366"/>
    <w:rsid w:val="005204DA"/>
    <w:rsid w:val="0052055C"/>
    <w:rsid w:val="00520C01"/>
    <w:rsid w:val="00520FBB"/>
    <w:rsid w:val="0052131F"/>
    <w:rsid w:val="0052145E"/>
    <w:rsid w:val="00521501"/>
    <w:rsid w:val="00521667"/>
    <w:rsid w:val="005216B6"/>
    <w:rsid w:val="00521752"/>
    <w:rsid w:val="005218CA"/>
    <w:rsid w:val="00521E12"/>
    <w:rsid w:val="00521ED4"/>
    <w:rsid w:val="00522029"/>
    <w:rsid w:val="00522213"/>
    <w:rsid w:val="005227EA"/>
    <w:rsid w:val="0052384C"/>
    <w:rsid w:val="00523F68"/>
    <w:rsid w:val="005248F2"/>
    <w:rsid w:val="00524F51"/>
    <w:rsid w:val="0052515C"/>
    <w:rsid w:val="005252DC"/>
    <w:rsid w:val="0052696E"/>
    <w:rsid w:val="00527777"/>
    <w:rsid w:val="00530163"/>
    <w:rsid w:val="00530620"/>
    <w:rsid w:val="0053115F"/>
    <w:rsid w:val="0053149A"/>
    <w:rsid w:val="00531609"/>
    <w:rsid w:val="00531846"/>
    <w:rsid w:val="00531BAA"/>
    <w:rsid w:val="00532C0F"/>
    <w:rsid w:val="00533BCC"/>
    <w:rsid w:val="00533FA5"/>
    <w:rsid w:val="00534B8A"/>
    <w:rsid w:val="00534C22"/>
    <w:rsid w:val="0053518D"/>
    <w:rsid w:val="00535484"/>
    <w:rsid w:val="005358F2"/>
    <w:rsid w:val="00535C82"/>
    <w:rsid w:val="00535CEB"/>
    <w:rsid w:val="00535F15"/>
    <w:rsid w:val="00540438"/>
    <w:rsid w:val="0054078F"/>
    <w:rsid w:val="005408DC"/>
    <w:rsid w:val="00540D18"/>
    <w:rsid w:val="00541592"/>
    <w:rsid w:val="00541904"/>
    <w:rsid w:val="00541E28"/>
    <w:rsid w:val="005424A7"/>
    <w:rsid w:val="005428F2"/>
    <w:rsid w:val="00542971"/>
    <w:rsid w:val="005436ED"/>
    <w:rsid w:val="0054441B"/>
    <w:rsid w:val="00544696"/>
    <w:rsid w:val="00544CAD"/>
    <w:rsid w:val="0054508C"/>
    <w:rsid w:val="00545211"/>
    <w:rsid w:val="00545CED"/>
    <w:rsid w:val="00545F98"/>
    <w:rsid w:val="005462DD"/>
    <w:rsid w:val="00546C97"/>
    <w:rsid w:val="00547699"/>
    <w:rsid w:val="00547989"/>
    <w:rsid w:val="00547A6C"/>
    <w:rsid w:val="00550DCA"/>
    <w:rsid w:val="0055102B"/>
    <w:rsid w:val="00551CB9"/>
    <w:rsid w:val="00551FE5"/>
    <w:rsid w:val="00552357"/>
    <w:rsid w:val="00552496"/>
    <w:rsid w:val="0055250E"/>
    <w:rsid w:val="00552548"/>
    <w:rsid w:val="00552587"/>
    <w:rsid w:val="005526E0"/>
    <w:rsid w:val="00553E03"/>
    <w:rsid w:val="00554110"/>
    <w:rsid w:val="005541EB"/>
    <w:rsid w:val="00554690"/>
    <w:rsid w:val="005547A6"/>
    <w:rsid w:val="005551B1"/>
    <w:rsid w:val="00556956"/>
    <w:rsid w:val="00556ACD"/>
    <w:rsid w:val="00556BFC"/>
    <w:rsid w:val="005576EA"/>
    <w:rsid w:val="005609EE"/>
    <w:rsid w:val="00560E04"/>
    <w:rsid w:val="0056170D"/>
    <w:rsid w:val="00561724"/>
    <w:rsid w:val="005618AD"/>
    <w:rsid w:val="005637D7"/>
    <w:rsid w:val="005639A0"/>
    <w:rsid w:val="00563AC1"/>
    <w:rsid w:val="00563EE5"/>
    <w:rsid w:val="00564189"/>
    <w:rsid w:val="005645A7"/>
    <w:rsid w:val="0056467E"/>
    <w:rsid w:val="00564AF8"/>
    <w:rsid w:val="00564D58"/>
    <w:rsid w:val="00564EF5"/>
    <w:rsid w:val="0056502A"/>
    <w:rsid w:val="005650D2"/>
    <w:rsid w:val="00565579"/>
    <w:rsid w:val="005655CA"/>
    <w:rsid w:val="0056733C"/>
    <w:rsid w:val="0056791A"/>
    <w:rsid w:val="00567AB4"/>
    <w:rsid w:val="00567EB2"/>
    <w:rsid w:val="005703BF"/>
    <w:rsid w:val="00570588"/>
    <w:rsid w:val="00570DCA"/>
    <w:rsid w:val="00570F7B"/>
    <w:rsid w:val="00571029"/>
    <w:rsid w:val="005714F3"/>
    <w:rsid w:val="00571CBC"/>
    <w:rsid w:val="00571D52"/>
    <w:rsid w:val="00572221"/>
    <w:rsid w:val="00572F54"/>
    <w:rsid w:val="005730A0"/>
    <w:rsid w:val="005730CD"/>
    <w:rsid w:val="005734E9"/>
    <w:rsid w:val="005748FE"/>
    <w:rsid w:val="00574A29"/>
    <w:rsid w:val="00574E46"/>
    <w:rsid w:val="005761BA"/>
    <w:rsid w:val="00576F95"/>
    <w:rsid w:val="005772AA"/>
    <w:rsid w:val="00580214"/>
    <w:rsid w:val="00580E1C"/>
    <w:rsid w:val="005811D2"/>
    <w:rsid w:val="005817DB"/>
    <w:rsid w:val="00582008"/>
    <w:rsid w:val="00582B51"/>
    <w:rsid w:val="00582E77"/>
    <w:rsid w:val="005831BD"/>
    <w:rsid w:val="00584669"/>
    <w:rsid w:val="00585C7D"/>
    <w:rsid w:val="00585C84"/>
    <w:rsid w:val="00585DA1"/>
    <w:rsid w:val="00585F57"/>
    <w:rsid w:val="005863BE"/>
    <w:rsid w:val="00590627"/>
    <w:rsid w:val="00590C52"/>
    <w:rsid w:val="005919E2"/>
    <w:rsid w:val="0059319B"/>
    <w:rsid w:val="0059320C"/>
    <w:rsid w:val="00593A8E"/>
    <w:rsid w:val="00594235"/>
    <w:rsid w:val="00595015"/>
    <w:rsid w:val="00596023"/>
    <w:rsid w:val="00596432"/>
    <w:rsid w:val="00596472"/>
    <w:rsid w:val="00596D8A"/>
    <w:rsid w:val="00596F1C"/>
    <w:rsid w:val="005A073C"/>
    <w:rsid w:val="005A0E75"/>
    <w:rsid w:val="005A11BA"/>
    <w:rsid w:val="005A16DF"/>
    <w:rsid w:val="005A1BAF"/>
    <w:rsid w:val="005A1EF8"/>
    <w:rsid w:val="005A2C8F"/>
    <w:rsid w:val="005A3472"/>
    <w:rsid w:val="005A39CF"/>
    <w:rsid w:val="005A3EDD"/>
    <w:rsid w:val="005A3FFC"/>
    <w:rsid w:val="005A4109"/>
    <w:rsid w:val="005A52B8"/>
    <w:rsid w:val="005A6649"/>
    <w:rsid w:val="005A6F39"/>
    <w:rsid w:val="005A75F0"/>
    <w:rsid w:val="005A75F5"/>
    <w:rsid w:val="005A7701"/>
    <w:rsid w:val="005A7A46"/>
    <w:rsid w:val="005A7B95"/>
    <w:rsid w:val="005A7CE8"/>
    <w:rsid w:val="005A7EC9"/>
    <w:rsid w:val="005B050A"/>
    <w:rsid w:val="005B0DFB"/>
    <w:rsid w:val="005B147A"/>
    <w:rsid w:val="005B1621"/>
    <w:rsid w:val="005B21E1"/>
    <w:rsid w:val="005B2435"/>
    <w:rsid w:val="005B38C0"/>
    <w:rsid w:val="005B3DBC"/>
    <w:rsid w:val="005B4E74"/>
    <w:rsid w:val="005B647F"/>
    <w:rsid w:val="005B7496"/>
    <w:rsid w:val="005C0202"/>
    <w:rsid w:val="005C02EA"/>
    <w:rsid w:val="005C04AC"/>
    <w:rsid w:val="005C0945"/>
    <w:rsid w:val="005C0978"/>
    <w:rsid w:val="005C0B99"/>
    <w:rsid w:val="005C18A2"/>
    <w:rsid w:val="005C2247"/>
    <w:rsid w:val="005C4216"/>
    <w:rsid w:val="005C4280"/>
    <w:rsid w:val="005C486C"/>
    <w:rsid w:val="005C4A9A"/>
    <w:rsid w:val="005C6105"/>
    <w:rsid w:val="005C67E6"/>
    <w:rsid w:val="005C6A19"/>
    <w:rsid w:val="005C76D2"/>
    <w:rsid w:val="005C78FB"/>
    <w:rsid w:val="005D02EF"/>
    <w:rsid w:val="005D0489"/>
    <w:rsid w:val="005D067A"/>
    <w:rsid w:val="005D0C3E"/>
    <w:rsid w:val="005D276E"/>
    <w:rsid w:val="005D2CAC"/>
    <w:rsid w:val="005D3786"/>
    <w:rsid w:val="005D54D8"/>
    <w:rsid w:val="005D594F"/>
    <w:rsid w:val="005D6397"/>
    <w:rsid w:val="005D7789"/>
    <w:rsid w:val="005D787B"/>
    <w:rsid w:val="005D7B2A"/>
    <w:rsid w:val="005E055E"/>
    <w:rsid w:val="005E05B7"/>
    <w:rsid w:val="005E0BAC"/>
    <w:rsid w:val="005E1474"/>
    <w:rsid w:val="005E14C6"/>
    <w:rsid w:val="005E16DA"/>
    <w:rsid w:val="005E192B"/>
    <w:rsid w:val="005E2D37"/>
    <w:rsid w:val="005E3302"/>
    <w:rsid w:val="005E3337"/>
    <w:rsid w:val="005E3395"/>
    <w:rsid w:val="005E4338"/>
    <w:rsid w:val="005E4945"/>
    <w:rsid w:val="005E4979"/>
    <w:rsid w:val="005E50C6"/>
    <w:rsid w:val="005E525C"/>
    <w:rsid w:val="005E5F33"/>
    <w:rsid w:val="005E60C1"/>
    <w:rsid w:val="005E6288"/>
    <w:rsid w:val="005E6477"/>
    <w:rsid w:val="005E6ABE"/>
    <w:rsid w:val="005E6D12"/>
    <w:rsid w:val="005E7146"/>
    <w:rsid w:val="005E770E"/>
    <w:rsid w:val="005F0625"/>
    <w:rsid w:val="005F0854"/>
    <w:rsid w:val="005F09E9"/>
    <w:rsid w:val="005F0A5A"/>
    <w:rsid w:val="005F0AEC"/>
    <w:rsid w:val="005F0CB4"/>
    <w:rsid w:val="005F18FF"/>
    <w:rsid w:val="005F190B"/>
    <w:rsid w:val="005F1D10"/>
    <w:rsid w:val="005F1F53"/>
    <w:rsid w:val="005F2A66"/>
    <w:rsid w:val="005F2BF1"/>
    <w:rsid w:val="005F2F1C"/>
    <w:rsid w:val="005F334D"/>
    <w:rsid w:val="005F33D9"/>
    <w:rsid w:val="005F34EF"/>
    <w:rsid w:val="005F3DAE"/>
    <w:rsid w:val="005F448F"/>
    <w:rsid w:val="005F464A"/>
    <w:rsid w:val="005F4698"/>
    <w:rsid w:val="005F494A"/>
    <w:rsid w:val="005F4A4A"/>
    <w:rsid w:val="005F52AE"/>
    <w:rsid w:val="005F5E66"/>
    <w:rsid w:val="005F6400"/>
    <w:rsid w:val="005F6A14"/>
    <w:rsid w:val="005F6A26"/>
    <w:rsid w:val="005F7391"/>
    <w:rsid w:val="005F75A3"/>
    <w:rsid w:val="005F7A1A"/>
    <w:rsid w:val="005F7A52"/>
    <w:rsid w:val="0060016A"/>
    <w:rsid w:val="00600273"/>
    <w:rsid w:val="0060053E"/>
    <w:rsid w:val="00601457"/>
    <w:rsid w:val="0060167E"/>
    <w:rsid w:val="00601E42"/>
    <w:rsid w:val="0060259D"/>
    <w:rsid w:val="00602921"/>
    <w:rsid w:val="006033A0"/>
    <w:rsid w:val="0060359D"/>
    <w:rsid w:val="00603EAC"/>
    <w:rsid w:val="00603EEB"/>
    <w:rsid w:val="00604D0E"/>
    <w:rsid w:val="0060566A"/>
    <w:rsid w:val="00606353"/>
    <w:rsid w:val="00606502"/>
    <w:rsid w:val="00606813"/>
    <w:rsid w:val="006075E2"/>
    <w:rsid w:val="00610626"/>
    <w:rsid w:val="00610B49"/>
    <w:rsid w:val="00611782"/>
    <w:rsid w:val="006117B1"/>
    <w:rsid w:val="00611DAD"/>
    <w:rsid w:val="00611DE9"/>
    <w:rsid w:val="0061208F"/>
    <w:rsid w:val="006120C3"/>
    <w:rsid w:val="006120EE"/>
    <w:rsid w:val="00612415"/>
    <w:rsid w:val="00612CE4"/>
    <w:rsid w:val="006134ED"/>
    <w:rsid w:val="00613514"/>
    <w:rsid w:val="00614027"/>
    <w:rsid w:val="006145AD"/>
    <w:rsid w:val="006150FB"/>
    <w:rsid w:val="00615240"/>
    <w:rsid w:val="006154CF"/>
    <w:rsid w:val="00615D3B"/>
    <w:rsid w:val="00616296"/>
    <w:rsid w:val="006169A9"/>
    <w:rsid w:val="00616A1C"/>
    <w:rsid w:val="0061700C"/>
    <w:rsid w:val="00617413"/>
    <w:rsid w:val="006178BC"/>
    <w:rsid w:val="00617B01"/>
    <w:rsid w:val="00617B91"/>
    <w:rsid w:val="006201CD"/>
    <w:rsid w:val="00620E96"/>
    <w:rsid w:val="0062136D"/>
    <w:rsid w:val="00621BC6"/>
    <w:rsid w:val="00621CAB"/>
    <w:rsid w:val="00623167"/>
    <w:rsid w:val="00623225"/>
    <w:rsid w:val="006238E7"/>
    <w:rsid w:val="00625251"/>
    <w:rsid w:val="00625529"/>
    <w:rsid w:val="00625FF2"/>
    <w:rsid w:val="006261D3"/>
    <w:rsid w:val="0062645D"/>
    <w:rsid w:val="0062651F"/>
    <w:rsid w:val="00626B28"/>
    <w:rsid w:val="00626C1B"/>
    <w:rsid w:val="00627050"/>
    <w:rsid w:val="00627299"/>
    <w:rsid w:val="00627442"/>
    <w:rsid w:val="006274DA"/>
    <w:rsid w:val="00627671"/>
    <w:rsid w:val="006300A1"/>
    <w:rsid w:val="0063028F"/>
    <w:rsid w:val="00630809"/>
    <w:rsid w:val="00630C60"/>
    <w:rsid w:val="00631272"/>
    <w:rsid w:val="00631B83"/>
    <w:rsid w:val="006321B5"/>
    <w:rsid w:val="006322C1"/>
    <w:rsid w:val="0063365D"/>
    <w:rsid w:val="0063388D"/>
    <w:rsid w:val="00633921"/>
    <w:rsid w:val="006340BE"/>
    <w:rsid w:val="0063410D"/>
    <w:rsid w:val="00634A15"/>
    <w:rsid w:val="006353D0"/>
    <w:rsid w:val="006362C5"/>
    <w:rsid w:val="00636C4B"/>
    <w:rsid w:val="006374BB"/>
    <w:rsid w:val="00637895"/>
    <w:rsid w:val="006378E9"/>
    <w:rsid w:val="00637D7D"/>
    <w:rsid w:val="00637E41"/>
    <w:rsid w:val="006404AC"/>
    <w:rsid w:val="00641B9A"/>
    <w:rsid w:val="0064292D"/>
    <w:rsid w:val="00642E50"/>
    <w:rsid w:val="0064313A"/>
    <w:rsid w:val="0064325D"/>
    <w:rsid w:val="00643DBD"/>
    <w:rsid w:val="0064465C"/>
    <w:rsid w:val="00645823"/>
    <w:rsid w:val="00645A05"/>
    <w:rsid w:val="00645FD1"/>
    <w:rsid w:val="006463E9"/>
    <w:rsid w:val="00646446"/>
    <w:rsid w:val="00646E67"/>
    <w:rsid w:val="0064776A"/>
    <w:rsid w:val="00647874"/>
    <w:rsid w:val="00647A1F"/>
    <w:rsid w:val="00647C26"/>
    <w:rsid w:val="00650908"/>
    <w:rsid w:val="00650916"/>
    <w:rsid w:val="00651497"/>
    <w:rsid w:val="00651862"/>
    <w:rsid w:val="00651AF1"/>
    <w:rsid w:val="00652118"/>
    <w:rsid w:val="006522B0"/>
    <w:rsid w:val="00652499"/>
    <w:rsid w:val="00652539"/>
    <w:rsid w:val="00653AA1"/>
    <w:rsid w:val="00653AD1"/>
    <w:rsid w:val="00653ECF"/>
    <w:rsid w:val="006550B3"/>
    <w:rsid w:val="00657075"/>
    <w:rsid w:val="006575EA"/>
    <w:rsid w:val="00660408"/>
    <w:rsid w:val="006607E8"/>
    <w:rsid w:val="00660AA4"/>
    <w:rsid w:val="00661419"/>
    <w:rsid w:val="00661720"/>
    <w:rsid w:val="00661DE3"/>
    <w:rsid w:val="00662795"/>
    <w:rsid w:val="00662AAB"/>
    <w:rsid w:val="006635A4"/>
    <w:rsid w:val="006639FE"/>
    <w:rsid w:val="00663C29"/>
    <w:rsid w:val="00663D0B"/>
    <w:rsid w:val="00663D6B"/>
    <w:rsid w:val="00664283"/>
    <w:rsid w:val="0066450E"/>
    <w:rsid w:val="0066588C"/>
    <w:rsid w:val="00665EE0"/>
    <w:rsid w:val="006661E9"/>
    <w:rsid w:val="00666765"/>
    <w:rsid w:val="006669A7"/>
    <w:rsid w:val="00666BC9"/>
    <w:rsid w:val="00667985"/>
    <w:rsid w:val="0067007A"/>
    <w:rsid w:val="006714AC"/>
    <w:rsid w:val="0067177E"/>
    <w:rsid w:val="006718C5"/>
    <w:rsid w:val="00671B60"/>
    <w:rsid w:val="0067207C"/>
    <w:rsid w:val="00672C50"/>
    <w:rsid w:val="0067300D"/>
    <w:rsid w:val="00673281"/>
    <w:rsid w:val="006737D6"/>
    <w:rsid w:val="00673D1E"/>
    <w:rsid w:val="00673D93"/>
    <w:rsid w:val="00674615"/>
    <w:rsid w:val="00674A2E"/>
    <w:rsid w:val="006753D7"/>
    <w:rsid w:val="006756CF"/>
    <w:rsid w:val="00675A19"/>
    <w:rsid w:val="00676B16"/>
    <w:rsid w:val="00677010"/>
    <w:rsid w:val="0067715E"/>
    <w:rsid w:val="006771D3"/>
    <w:rsid w:val="006774F7"/>
    <w:rsid w:val="00677950"/>
    <w:rsid w:val="00677FE5"/>
    <w:rsid w:val="006800B0"/>
    <w:rsid w:val="00680927"/>
    <w:rsid w:val="0068097E"/>
    <w:rsid w:val="006810E4"/>
    <w:rsid w:val="006815EB"/>
    <w:rsid w:val="00681783"/>
    <w:rsid w:val="00681E8F"/>
    <w:rsid w:val="0068330B"/>
    <w:rsid w:val="00683819"/>
    <w:rsid w:val="006843D3"/>
    <w:rsid w:val="0068469E"/>
    <w:rsid w:val="00684813"/>
    <w:rsid w:val="0068608E"/>
    <w:rsid w:val="00686676"/>
    <w:rsid w:val="0068698B"/>
    <w:rsid w:val="00686A7A"/>
    <w:rsid w:val="00687740"/>
    <w:rsid w:val="006904AE"/>
    <w:rsid w:val="00690530"/>
    <w:rsid w:val="00690908"/>
    <w:rsid w:val="00690E51"/>
    <w:rsid w:val="0069126C"/>
    <w:rsid w:val="00691623"/>
    <w:rsid w:val="00691F36"/>
    <w:rsid w:val="0069227F"/>
    <w:rsid w:val="00692C5B"/>
    <w:rsid w:val="00692E9E"/>
    <w:rsid w:val="0069323C"/>
    <w:rsid w:val="0069327C"/>
    <w:rsid w:val="00693479"/>
    <w:rsid w:val="006935DF"/>
    <w:rsid w:val="006936CB"/>
    <w:rsid w:val="00693C8C"/>
    <w:rsid w:val="00693E21"/>
    <w:rsid w:val="006947C5"/>
    <w:rsid w:val="006952B6"/>
    <w:rsid w:val="0069547F"/>
    <w:rsid w:val="006956C6"/>
    <w:rsid w:val="00695C09"/>
    <w:rsid w:val="00696B83"/>
    <w:rsid w:val="00696C30"/>
    <w:rsid w:val="00696D27"/>
    <w:rsid w:val="006976A1"/>
    <w:rsid w:val="00697810"/>
    <w:rsid w:val="0069796A"/>
    <w:rsid w:val="006A0277"/>
    <w:rsid w:val="006A083E"/>
    <w:rsid w:val="006A0F92"/>
    <w:rsid w:val="006A1B1B"/>
    <w:rsid w:val="006A24E2"/>
    <w:rsid w:val="006A2717"/>
    <w:rsid w:val="006A2793"/>
    <w:rsid w:val="006A29FB"/>
    <w:rsid w:val="006A2BFB"/>
    <w:rsid w:val="006A2C94"/>
    <w:rsid w:val="006A2EC3"/>
    <w:rsid w:val="006A3305"/>
    <w:rsid w:val="006A33BA"/>
    <w:rsid w:val="006A3E22"/>
    <w:rsid w:val="006A44DB"/>
    <w:rsid w:val="006A4F88"/>
    <w:rsid w:val="006A59C2"/>
    <w:rsid w:val="006A68C8"/>
    <w:rsid w:val="006B02D9"/>
    <w:rsid w:val="006B02F8"/>
    <w:rsid w:val="006B0E75"/>
    <w:rsid w:val="006B0EBB"/>
    <w:rsid w:val="006B1392"/>
    <w:rsid w:val="006B18C9"/>
    <w:rsid w:val="006B1D5D"/>
    <w:rsid w:val="006B25DE"/>
    <w:rsid w:val="006B2632"/>
    <w:rsid w:val="006B2D33"/>
    <w:rsid w:val="006B2D57"/>
    <w:rsid w:val="006B30BB"/>
    <w:rsid w:val="006B3610"/>
    <w:rsid w:val="006B3C69"/>
    <w:rsid w:val="006B405D"/>
    <w:rsid w:val="006B41BB"/>
    <w:rsid w:val="006B4A14"/>
    <w:rsid w:val="006B54CB"/>
    <w:rsid w:val="006B589B"/>
    <w:rsid w:val="006B58EA"/>
    <w:rsid w:val="006B62D0"/>
    <w:rsid w:val="006B635B"/>
    <w:rsid w:val="006B6894"/>
    <w:rsid w:val="006B70DF"/>
    <w:rsid w:val="006B7DC2"/>
    <w:rsid w:val="006C01E1"/>
    <w:rsid w:val="006C0B6B"/>
    <w:rsid w:val="006C0ECC"/>
    <w:rsid w:val="006C2162"/>
    <w:rsid w:val="006C2734"/>
    <w:rsid w:val="006C317F"/>
    <w:rsid w:val="006C3193"/>
    <w:rsid w:val="006C3703"/>
    <w:rsid w:val="006C39DC"/>
    <w:rsid w:val="006C3F6A"/>
    <w:rsid w:val="006C4901"/>
    <w:rsid w:val="006C4B72"/>
    <w:rsid w:val="006C4BA8"/>
    <w:rsid w:val="006C5145"/>
    <w:rsid w:val="006C519D"/>
    <w:rsid w:val="006C5341"/>
    <w:rsid w:val="006C610F"/>
    <w:rsid w:val="006C6660"/>
    <w:rsid w:val="006C6A16"/>
    <w:rsid w:val="006C71F4"/>
    <w:rsid w:val="006C7CEA"/>
    <w:rsid w:val="006D0E5B"/>
    <w:rsid w:val="006D112E"/>
    <w:rsid w:val="006D1BDB"/>
    <w:rsid w:val="006D1BE0"/>
    <w:rsid w:val="006D1E53"/>
    <w:rsid w:val="006D22C4"/>
    <w:rsid w:val="006D2473"/>
    <w:rsid w:val="006D2790"/>
    <w:rsid w:val="006D28F8"/>
    <w:rsid w:val="006D2FE4"/>
    <w:rsid w:val="006D326A"/>
    <w:rsid w:val="006D34E6"/>
    <w:rsid w:val="006D352E"/>
    <w:rsid w:val="006D3659"/>
    <w:rsid w:val="006D492E"/>
    <w:rsid w:val="006D50C6"/>
    <w:rsid w:val="006D5216"/>
    <w:rsid w:val="006D5A88"/>
    <w:rsid w:val="006D5B4A"/>
    <w:rsid w:val="006D5D58"/>
    <w:rsid w:val="006D71C7"/>
    <w:rsid w:val="006D7331"/>
    <w:rsid w:val="006D7834"/>
    <w:rsid w:val="006D7D7B"/>
    <w:rsid w:val="006D7E9E"/>
    <w:rsid w:val="006E00DD"/>
    <w:rsid w:val="006E03B4"/>
    <w:rsid w:val="006E0488"/>
    <w:rsid w:val="006E106F"/>
    <w:rsid w:val="006E1555"/>
    <w:rsid w:val="006E169E"/>
    <w:rsid w:val="006E18C7"/>
    <w:rsid w:val="006E1B5A"/>
    <w:rsid w:val="006E26DA"/>
    <w:rsid w:val="006E4738"/>
    <w:rsid w:val="006E4B0E"/>
    <w:rsid w:val="006E4CDE"/>
    <w:rsid w:val="006E4E44"/>
    <w:rsid w:val="006E5258"/>
    <w:rsid w:val="006E528E"/>
    <w:rsid w:val="006E5294"/>
    <w:rsid w:val="006E6CE0"/>
    <w:rsid w:val="006E6DD7"/>
    <w:rsid w:val="006E715B"/>
    <w:rsid w:val="006E72B0"/>
    <w:rsid w:val="006E7300"/>
    <w:rsid w:val="006E7633"/>
    <w:rsid w:val="006E7B8F"/>
    <w:rsid w:val="006E7F3C"/>
    <w:rsid w:val="006F0702"/>
    <w:rsid w:val="006F1917"/>
    <w:rsid w:val="006F1C57"/>
    <w:rsid w:val="006F34D9"/>
    <w:rsid w:val="006F4362"/>
    <w:rsid w:val="006F511E"/>
    <w:rsid w:val="006F5787"/>
    <w:rsid w:val="006F57B9"/>
    <w:rsid w:val="006F5FC3"/>
    <w:rsid w:val="006F62EE"/>
    <w:rsid w:val="006F7C85"/>
    <w:rsid w:val="006F7F56"/>
    <w:rsid w:val="00700AC4"/>
    <w:rsid w:val="00700C52"/>
    <w:rsid w:val="0070132C"/>
    <w:rsid w:val="00701690"/>
    <w:rsid w:val="007024A3"/>
    <w:rsid w:val="00704B35"/>
    <w:rsid w:val="00704E40"/>
    <w:rsid w:val="00705354"/>
    <w:rsid w:val="0070593C"/>
    <w:rsid w:val="00705E71"/>
    <w:rsid w:val="007065E1"/>
    <w:rsid w:val="00706A12"/>
    <w:rsid w:val="00706E31"/>
    <w:rsid w:val="00707EA2"/>
    <w:rsid w:val="007101E4"/>
    <w:rsid w:val="007120AB"/>
    <w:rsid w:val="007122D6"/>
    <w:rsid w:val="0071236F"/>
    <w:rsid w:val="007134D1"/>
    <w:rsid w:val="007136E3"/>
    <w:rsid w:val="00713805"/>
    <w:rsid w:val="00713F19"/>
    <w:rsid w:val="007146D0"/>
    <w:rsid w:val="007162F2"/>
    <w:rsid w:val="00716542"/>
    <w:rsid w:val="00716587"/>
    <w:rsid w:val="00717C70"/>
    <w:rsid w:val="00717CB3"/>
    <w:rsid w:val="00720B40"/>
    <w:rsid w:val="00720CF5"/>
    <w:rsid w:val="00720D22"/>
    <w:rsid w:val="00720F7B"/>
    <w:rsid w:val="0072106C"/>
    <w:rsid w:val="0072174B"/>
    <w:rsid w:val="007218F9"/>
    <w:rsid w:val="007219BC"/>
    <w:rsid w:val="00721EFA"/>
    <w:rsid w:val="007233C9"/>
    <w:rsid w:val="00723D45"/>
    <w:rsid w:val="00723ECC"/>
    <w:rsid w:val="00724457"/>
    <w:rsid w:val="007246DE"/>
    <w:rsid w:val="00724E9D"/>
    <w:rsid w:val="00724FCA"/>
    <w:rsid w:val="00725FBD"/>
    <w:rsid w:val="00725FEF"/>
    <w:rsid w:val="0072610C"/>
    <w:rsid w:val="0072678B"/>
    <w:rsid w:val="00726D01"/>
    <w:rsid w:val="00731165"/>
    <w:rsid w:val="00731A9E"/>
    <w:rsid w:val="0073237D"/>
    <w:rsid w:val="0073247C"/>
    <w:rsid w:val="00732A7D"/>
    <w:rsid w:val="00733111"/>
    <w:rsid w:val="007334FA"/>
    <w:rsid w:val="00733968"/>
    <w:rsid w:val="00734FFE"/>
    <w:rsid w:val="0073531A"/>
    <w:rsid w:val="0073561B"/>
    <w:rsid w:val="00735E12"/>
    <w:rsid w:val="007366FE"/>
    <w:rsid w:val="00737DA6"/>
    <w:rsid w:val="007400E8"/>
    <w:rsid w:val="00740D5C"/>
    <w:rsid w:val="00743642"/>
    <w:rsid w:val="00743921"/>
    <w:rsid w:val="00744883"/>
    <w:rsid w:val="00744B78"/>
    <w:rsid w:val="00744CFE"/>
    <w:rsid w:val="00745ABA"/>
    <w:rsid w:val="00745E98"/>
    <w:rsid w:val="00746FDC"/>
    <w:rsid w:val="007475BB"/>
    <w:rsid w:val="007475F3"/>
    <w:rsid w:val="00747EDE"/>
    <w:rsid w:val="00751E38"/>
    <w:rsid w:val="00752015"/>
    <w:rsid w:val="00752449"/>
    <w:rsid w:val="00752590"/>
    <w:rsid w:val="007529AA"/>
    <w:rsid w:val="007540B6"/>
    <w:rsid w:val="0075430A"/>
    <w:rsid w:val="00754A5D"/>
    <w:rsid w:val="00754B89"/>
    <w:rsid w:val="0075522D"/>
    <w:rsid w:val="00755572"/>
    <w:rsid w:val="0075562B"/>
    <w:rsid w:val="00756325"/>
    <w:rsid w:val="007575C0"/>
    <w:rsid w:val="00757CFE"/>
    <w:rsid w:val="00760301"/>
    <w:rsid w:val="00761808"/>
    <w:rsid w:val="0076191F"/>
    <w:rsid w:val="00762C55"/>
    <w:rsid w:val="00762F24"/>
    <w:rsid w:val="007635C1"/>
    <w:rsid w:val="00763772"/>
    <w:rsid w:val="00763B35"/>
    <w:rsid w:val="00763E15"/>
    <w:rsid w:val="00763F05"/>
    <w:rsid w:val="0076461A"/>
    <w:rsid w:val="00765829"/>
    <w:rsid w:val="00765CB3"/>
    <w:rsid w:val="00765F81"/>
    <w:rsid w:val="00766167"/>
    <w:rsid w:val="00766556"/>
    <w:rsid w:val="007673C2"/>
    <w:rsid w:val="007700AD"/>
    <w:rsid w:val="00770437"/>
    <w:rsid w:val="0077092A"/>
    <w:rsid w:val="007711CB"/>
    <w:rsid w:val="00772057"/>
    <w:rsid w:val="007727C8"/>
    <w:rsid w:val="00772FC8"/>
    <w:rsid w:val="007730C4"/>
    <w:rsid w:val="00774B7E"/>
    <w:rsid w:val="00774C26"/>
    <w:rsid w:val="00776D19"/>
    <w:rsid w:val="007772D7"/>
    <w:rsid w:val="00777A24"/>
    <w:rsid w:val="007805E5"/>
    <w:rsid w:val="00780CF8"/>
    <w:rsid w:val="00780ECC"/>
    <w:rsid w:val="00781455"/>
    <w:rsid w:val="00781D7D"/>
    <w:rsid w:val="007824B1"/>
    <w:rsid w:val="00782F6E"/>
    <w:rsid w:val="007834EC"/>
    <w:rsid w:val="007835D2"/>
    <w:rsid w:val="00783C4A"/>
    <w:rsid w:val="00784E98"/>
    <w:rsid w:val="00784ECB"/>
    <w:rsid w:val="007853E4"/>
    <w:rsid w:val="00785AC7"/>
    <w:rsid w:val="0078658C"/>
    <w:rsid w:val="00786C00"/>
    <w:rsid w:val="00787551"/>
    <w:rsid w:val="00787FA1"/>
    <w:rsid w:val="007904C7"/>
    <w:rsid w:val="007908A6"/>
    <w:rsid w:val="00791256"/>
    <w:rsid w:val="007913AE"/>
    <w:rsid w:val="00791B8C"/>
    <w:rsid w:val="00791F81"/>
    <w:rsid w:val="00792207"/>
    <w:rsid w:val="0079223D"/>
    <w:rsid w:val="00792BEC"/>
    <w:rsid w:val="00793A50"/>
    <w:rsid w:val="00793D85"/>
    <w:rsid w:val="007944B9"/>
    <w:rsid w:val="00794601"/>
    <w:rsid w:val="00794E6C"/>
    <w:rsid w:val="00795144"/>
    <w:rsid w:val="00795275"/>
    <w:rsid w:val="007958C0"/>
    <w:rsid w:val="00795E9B"/>
    <w:rsid w:val="00796631"/>
    <w:rsid w:val="00796B13"/>
    <w:rsid w:val="00797294"/>
    <w:rsid w:val="007976B7"/>
    <w:rsid w:val="00797F3E"/>
    <w:rsid w:val="00797F76"/>
    <w:rsid w:val="007A0014"/>
    <w:rsid w:val="007A0228"/>
    <w:rsid w:val="007A0CE8"/>
    <w:rsid w:val="007A1523"/>
    <w:rsid w:val="007A2982"/>
    <w:rsid w:val="007A39E8"/>
    <w:rsid w:val="007A436C"/>
    <w:rsid w:val="007A59CA"/>
    <w:rsid w:val="007A63B7"/>
    <w:rsid w:val="007A66CF"/>
    <w:rsid w:val="007A68EB"/>
    <w:rsid w:val="007A7473"/>
    <w:rsid w:val="007A76BF"/>
    <w:rsid w:val="007B0AC3"/>
    <w:rsid w:val="007B0B1E"/>
    <w:rsid w:val="007B0B59"/>
    <w:rsid w:val="007B11CB"/>
    <w:rsid w:val="007B209C"/>
    <w:rsid w:val="007B2617"/>
    <w:rsid w:val="007B2E9F"/>
    <w:rsid w:val="007B2EA7"/>
    <w:rsid w:val="007B31E5"/>
    <w:rsid w:val="007B35CB"/>
    <w:rsid w:val="007B3E38"/>
    <w:rsid w:val="007B41C5"/>
    <w:rsid w:val="007B4214"/>
    <w:rsid w:val="007B4904"/>
    <w:rsid w:val="007B4F40"/>
    <w:rsid w:val="007B5135"/>
    <w:rsid w:val="007B61E4"/>
    <w:rsid w:val="007B635B"/>
    <w:rsid w:val="007B67EE"/>
    <w:rsid w:val="007B7020"/>
    <w:rsid w:val="007B722F"/>
    <w:rsid w:val="007B798A"/>
    <w:rsid w:val="007C01D8"/>
    <w:rsid w:val="007C0256"/>
    <w:rsid w:val="007C0354"/>
    <w:rsid w:val="007C047E"/>
    <w:rsid w:val="007C0980"/>
    <w:rsid w:val="007C0E8A"/>
    <w:rsid w:val="007C1B01"/>
    <w:rsid w:val="007C1DFC"/>
    <w:rsid w:val="007C2192"/>
    <w:rsid w:val="007C2364"/>
    <w:rsid w:val="007C236B"/>
    <w:rsid w:val="007C308F"/>
    <w:rsid w:val="007C330E"/>
    <w:rsid w:val="007C3449"/>
    <w:rsid w:val="007C3FF3"/>
    <w:rsid w:val="007C4FC0"/>
    <w:rsid w:val="007C50D3"/>
    <w:rsid w:val="007C54AC"/>
    <w:rsid w:val="007C5A83"/>
    <w:rsid w:val="007C5DA4"/>
    <w:rsid w:val="007C5E2B"/>
    <w:rsid w:val="007C7209"/>
    <w:rsid w:val="007C731A"/>
    <w:rsid w:val="007C73E7"/>
    <w:rsid w:val="007C767E"/>
    <w:rsid w:val="007C7C15"/>
    <w:rsid w:val="007D06D2"/>
    <w:rsid w:val="007D0914"/>
    <w:rsid w:val="007D09A7"/>
    <w:rsid w:val="007D1047"/>
    <w:rsid w:val="007D2261"/>
    <w:rsid w:val="007D22C7"/>
    <w:rsid w:val="007D2503"/>
    <w:rsid w:val="007D33C6"/>
    <w:rsid w:val="007D36C4"/>
    <w:rsid w:val="007D3ACE"/>
    <w:rsid w:val="007D4AC5"/>
    <w:rsid w:val="007D5039"/>
    <w:rsid w:val="007D51B8"/>
    <w:rsid w:val="007D5A21"/>
    <w:rsid w:val="007D6174"/>
    <w:rsid w:val="007D7756"/>
    <w:rsid w:val="007D778A"/>
    <w:rsid w:val="007E0A85"/>
    <w:rsid w:val="007E113B"/>
    <w:rsid w:val="007E11A0"/>
    <w:rsid w:val="007E180D"/>
    <w:rsid w:val="007E1BCE"/>
    <w:rsid w:val="007E1DD6"/>
    <w:rsid w:val="007E29E6"/>
    <w:rsid w:val="007E2D5E"/>
    <w:rsid w:val="007E2F3F"/>
    <w:rsid w:val="007E30FC"/>
    <w:rsid w:val="007E42EB"/>
    <w:rsid w:val="007E432A"/>
    <w:rsid w:val="007E46AF"/>
    <w:rsid w:val="007E4F50"/>
    <w:rsid w:val="007E50EF"/>
    <w:rsid w:val="007E51D1"/>
    <w:rsid w:val="007E57F0"/>
    <w:rsid w:val="007E5AD7"/>
    <w:rsid w:val="007E6536"/>
    <w:rsid w:val="007E6A01"/>
    <w:rsid w:val="007E6A97"/>
    <w:rsid w:val="007E6BF0"/>
    <w:rsid w:val="007E6D58"/>
    <w:rsid w:val="007E6F7C"/>
    <w:rsid w:val="007E7319"/>
    <w:rsid w:val="007E7890"/>
    <w:rsid w:val="007E7B36"/>
    <w:rsid w:val="007E7E58"/>
    <w:rsid w:val="007F03E6"/>
    <w:rsid w:val="007F09EE"/>
    <w:rsid w:val="007F0BD0"/>
    <w:rsid w:val="007F0CF8"/>
    <w:rsid w:val="007F0DFF"/>
    <w:rsid w:val="007F138B"/>
    <w:rsid w:val="007F1F7E"/>
    <w:rsid w:val="007F24DE"/>
    <w:rsid w:val="007F2768"/>
    <w:rsid w:val="007F2863"/>
    <w:rsid w:val="007F351D"/>
    <w:rsid w:val="007F3FA8"/>
    <w:rsid w:val="007F4260"/>
    <w:rsid w:val="007F4656"/>
    <w:rsid w:val="007F4AF6"/>
    <w:rsid w:val="007F55F5"/>
    <w:rsid w:val="007F5736"/>
    <w:rsid w:val="007F6998"/>
    <w:rsid w:val="007F69D6"/>
    <w:rsid w:val="007F6BFC"/>
    <w:rsid w:val="007F7296"/>
    <w:rsid w:val="007F7B6D"/>
    <w:rsid w:val="008006C2"/>
    <w:rsid w:val="008008B8"/>
    <w:rsid w:val="00800AE1"/>
    <w:rsid w:val="008027F5"/>
    <w:rsid w:val="008029F3"/>
    <w:rsid w:val="00803742"/>
    <w:rsid w:val="00803D87"/>
    <w:rsid w:val="008047BA"/>
    <w:rsid w:val="00804A4E"/>
    <w:rsid w:val="00804E66"/>
    <w:rsid w:val="00805A34"/>
    <w:rsid w:val="00805AB9"/>
    <w:rsid w:val="00806129"/>
    <w:rsid w:val="008063CB"/>
    <w:rsid w:val="00806662"/>
    <w:rsid w:val="008074CB"/>
    <w:rsid w:val="00807897"/>
    <w:rsid w:val="00807B11"/>
    <w:rsid w:val="008103CB"/>
    <w:rsid w:val="00812086"/>
    <w:rsid w:val="0081253F"/>
    <w:rsid w:val="00812732"/>
    <w:rsid w:val="0081291B"/>
    <w:rsid w:val="0081314C"/>
    <w:rsid w:val="00813D68"/>
    <w:rsid w:val="00813E85"/>
    <w:rsid w:val="00814534"/>
    <w:rsid w:val="008155F5"/>
    <w:rsid w:val="0081596B"/>
    <w:rsid w:val="00816258"/>
    <w:rsid w:val="008165F3"/>
    <w:rsid w:val="00816C19"/>
    <w:rsid w:val="00817329"/>
    <w:rsid w:val="0082003C"/>
    <w:rsid w:val="00820176"/>
    <w:rsid w:val="00821DBD"/>
    <w:rsid w:val="008224EC"/>
    <w:rsid w:val="00822F74"/>
    <w:rsid w:val="00825DD9"/>
    <w:rsid w:val="0082654F"/>
    <w:rsid w:val="00826656"/>
    <w:rsid w:val="008270E8"/>
    <w:rsid w:val="00827801"/>
    <w:rsid w:val="008279E3"/>
    <w:rsid w:val="00830D43"/>
    <w:rsid w:val="008314C7"/>
    <w:rsid w:val="0083180B"/>
    <w:rsid w:val="0083190A"/>
    <w:rsid w:val="008341F4"/>
    <w:rsid w:val="008341F5"/>
    <w:rsid w:val="00834360"/>
    <w:rsid w:val="0083442A"/>
    <w:rsid w:val="0083472E"/>
    <w:rsid w:val="00835059"/>
    <w:rsid w:val="0083594A"/>
    <w:rsid w:val="00835E81"/>
    <w:rsid w:val="00836057"/>
    <w:rsid w:val="00836359"/>
    <w:rsid w:val="00836AF9"/>
    <w:rsid w:val="00836D0E"/>
    <w:rsid w:val="008372F7"/>
    <w:rsid w:val="00837390"/>
    <w:rsid w:val="00840059"/>
    <w:rsid w:val="00840742"/>
    <w:rsid w:val="00841AB5"/>
    <w:rsid w:val="008427B4"/>
    <w:rsid w:val="0084284B"/>
    <w:rsid w:val="00843029"/>
    <w:rsid w:val="0084375F"/>
    <w:rsid w:val="00843AD5"/>
    <w:rsid w:val="00843C91"/>
    <w:rsid w:val="00843D52"/>
    <w:rsid w:val="00844112"/>
    <w:rsid w:val="00844BEE"/>
    <w:rsid w:val="008452A4"/>
    <w:rsid w:val="0084570A"/>
    <w:rsid w:val="008469AF"/>
    <w:rsid w:val="00846D50"/>
    <w:rsid w:val="008503BC"/>
    <w:rsid w:val="0085057C"/>
    <w:rsid w:val="00851185"/>
    <w:rsid w:val="00851C63"/>
    <w:rsid w:val="00852185"/>
    <w:rsid w:val="00852634"/>
    <w:rsid w:val="00853EA8"/>
    <w:rsid w:val="00854617"/>
    <w:rsid w:val="00855801"/>
    <w:rsid w:val="00856266"/>
    <w:rsid w:val="0085663B"/>
    <w:rsid w:val="00856AEE"/>
    <w:rsid w:val="00856F8B"/>
    <w:rsid w:val="008574E3"/>
    <w:rsid w:val="0085770E"/>
    <w:rsid w:val="00857C6B"/>
    <w:rsid w:val="008608BA"/>
    <w:rsid w:val="00860A60"/>
    <w:rsid w:val="0086116C"/>
    <w:rsid w:val="0086196A"/>
    <w:rsid w:val="008627B6"/>
    <w:rsid w:val="00862A89"/>
    <w:rsid w:val="00864B3D"/>
    <w:rsid w:val="00864C20"/>
    <w:rsid w:val="0086677F"/>
    <w:rsid w:val="00867E29"/>
    <w:rsid w:val="00867EBB"/>
    <w:rsid w:val="008705F0"/>
    <w:rsid w:val="00870B1E"/>
    <w:rsid w:val="00870CC9"/>
    <w:rsid w:val="00870E31"/>
    <w:rsid w:val="00870E81"/>
    <w:rsid w:val="008710B0"/>
    <w:rsid w:val="00871D80"/>
    <w:rsid w:val="00872540"/>
    <w:rsid w:val="008727ED"/>
    <w:rsid w:val="00872975"/>
    <w:rsid w:val="00872AEE"/>
    <w:rsid w:val="008735D7"/>
    <w:rsid w:val="0087360D"/>
    <w:rsid w:val="0087412E"/>
    <w:rsid w:val="0087445E"/>
    <w:rsid w:val="008752FA"/>
    <w:rsid w:val="008756E6"/>
    <w:rsid w:val="00875DB4"/>
    <w:rsid w:val="0087614D"/>
    <w:rsid w:val="008771ED"/>
    <w:rsid w:val="00877412"/>
    <w:rsid w:val="0088061E"/>
    <w:rsid w:val="0088104E"/>
    <w:rsid w:val="008815AC"/>
    <w:rsid w:val="00881BC4"/>
    <w:rsid w:val="008820B9"/>
    <w:rsid w:val="00882946"/>
    <w:rsid w:val="00882AD5"/>
    <w:rsid w:val="0088302B"/>
    <w:rsid w:val="008838B4"/>
    <w:rsid w:val="00883A7E"/>
    <w:rsid w:val="008843AE"/>
    <w:rsid w:val="00884859"/>
    <w:rsid w:val="008852F8"/>
    <w:rsid w:val="008857D8"/>
    <w:rsid w:val="00885A0E"/>
    <w:rsid w:val="00886545"/>
    <w:rsid w:val="00887374"/>
    <w:rsid w:val="008873D6"/>
    <w:rsid w:val="008875DD"/>
    <w:rsid w:val="00887981"/>
    <w:rsid w:val="008901A3"/>
    <w:rsid w:val="00890381"/>
    <w:rsid w:val="00890D9A"/>
    <w:rsid w:val="00891355"/>
    <w:rsid w:val="008915E6"/>
    <w:rsid w:val="00891634"/>
    <w:rsid w:val="00892002"/>
    <w:rsid w:val="0089218E"/>
    <w:rsid w:val="008923A6"/>
    <w:rsid w:val="00892803"/>
    <w:rsid w:val="0089337D"/>
    <w:rsid w:val="008938F5"/>
    <w:rsid w:val="00893AF6"/>
    <w:rsid w:val="00894423"/>
    <w:rsid w:val="00894D9F"/>
    <w:rsid w:val="008955FD"/>
    <w:rsid w:val="00896124"/>
    <w:rsid w:val="00897A30"/>
    <w:rsid w:val="00897D3E"/>
    <w:rsid w:val="008A00D1"/>
    <w:rsid w:val="008A07F9"/>
    <w:rsid w:val="008A09CD"/>
    <w:rsid w:val="008A0D13"/>
    <w:rsid w:val="008A1204"/>
    <w:rsid w:val="008A28C3"/>
    <w:rsid w:val="008A2E30"/>
    <w:rsid w:val="008A36AC"/>
    <w:rsid w:val="008A436D"/>
    <w:rsid w:val="008A453C"/>
    <w:rsid w:val="008A4B8D"/>
    <w:rsid w:val="008A4F49"/>
    <w:rsid w:val="008A4FB1"/>
    <w:rsid w:val="008A5838"/>
    <w:rsid w:val="008A5B6B"/>
    <w:rsid w:val="008A5C67"/>
    <w:rsid w:val="008A7348"/>
    <w:rsid w:val="008A73FC"/>
    <w:rsid w:val="008A7429"/>
    <w:rsid w:val="008A7949"/>
    <w:rsid w:val="008A7CA3"/>
    <w:rsid w:val="008A7DF7"/>
    <w:rsid w:val="008B02FA"/>
    <w:rsid w:val="008B051F"/>
    <w:rsid w:val="008B055D"/>
    <w:rsid w:val="008B0D57"/>
    <w:rsid w:val="008B16E3"/>
    <w:rsid w:val="008B16F9"/>
    <w:rsid w:val="008B21CA"/>
    <w:rsid w:val="008B2459"/>
    <w:rsid w:val="008B275A"/>
    <w:rsid w:val="008B2941"/>
    <w:rsid w:val="008B2C7C"/>
    <w:rsid w:val="008B34C2"/>
    <w:rsid w:val="008B3771"/>
    <w:rsid w:val="008B3C3E"/>
    <w:rsid w:val="008B452A"/>
    <w:rsid w:val="008B52AB"/>
    <w:rsid w:val="008B55AB"/>
    <w:rsid w:val="008B62F6"/>
    <w:rsid w:val="008B6753"/>
    <w:rsid w:val="008B709F"/>
    <w:rsid w:val="008B7F82"/>
    <w:rsid w:val="008C1A28"/>
    <w:rsid w:val="008C1B54"/>
    <w:rsid w:val="008C1EE0"/>
    <w:rsid w:val="008C296A"/>
    <w:rsid w:val="008C2C6F"/>
    <w:rsid w:val="008C330A"/>
    <w:rsid w:val="008C3566"/>
    <w:rsid w:val="008C3B92"/>
    <w:rsid w:val="008C43B1"/>
    <w:rsid w:val="008C565A"/>
    <w:rsid w:val="008C5AE8"/>
    <w:rsid w:val="008C6B14"/>
    <w:rsid w:val="008C7564"/>
    <w:rsid w:val="008C7DFE"/>
    <w:rsid w:val="008D00F0"/>
    <w:rsid w:val="008D00F4"/>
    <w:rsid w:val="008D00F6"/>
    <w:rsid w:val="008D0316"/>
    <w:rsid w:val="008D1316"/>
    <w:rsid w:val="008D2317"/>
    <w:rsid w:val="008D259B"/>
    <w:rsid w:val="008D280C"/>
    <w:rsid w:val="008D2979"/>
    <w:rsid w:val="008D29DC"/>
    <w:rsid w:val="008D2C3F"/>
    <w:rsid w:val="008D2EA6"/>
    <w:rsid w:val="008D2FB6"/>
    <w:rsid w:val="008D320C"/>
    <w:rsid w:val="008D3302"/>
    <w:rsid w:val="008D365B"/>
    <w:rsid w:val="008D3C1A"/>
    <w:rsid w:val="008D4421"/>
    <w:rsid w:val="008D5249"/>
    <w:rsid w:val="008D5656"/>
    <w:rsid w:val="008D57E0"/>
    <w:rsid w:val="008D5A03"/>
    <w:rsid w:val="008D5D16"/>
    <w:rsid w:val="008D6767"/>
    <w:rsid w:val="008D79FB"/>
    <w:rsid w:val="008D7E16"/>
    <w:rsid w:val="008E09C8"/>
    <w:rsid w:val="008E13D5"/>
    <w:rsid w:val="008E1CB8"/>
    <w:rsid w:val="008E1D20"/>
    <w:rsid w:val="008E1FDE"/>
    <w:rsid w:val="008E27C4"/>
    <w:rsid w:val="008E295F"/>
    <w:rsid w:val="008E2EBA"/>
    <w:rsid w:val="008E30C6"/>
    <w:rsid w:val="008E3164"/>
    <w:rsid w:val="008E32BB"/>
    <w:rsid w:val="008E42B0"/>
    <w:rsid w:val="008E42B4"/>
    <w:rsid w:val="008E4303"/>
    <w:rsid w:val="008E5F7B"/>
    <w:rsid w:val="008E6832"/>
    <w:rsid w:val="008E698F"/>
    <w:rsid w:val="008E6B3A"/>
    <w:rsid w:val="008E7246"/>
    <w:rsid w:val="008E73D7"/>
    <w:rsid w:val="008E774C"/>
    <w:rsid w:val="008E7B6C"/>
    <w:rsid w:val="008E7E46"/>
    <w:rsid w:val="008F003F"/>
    <w:rsid w:val="008F0951"/>
    <w:rsid w:val="008F0A13"/>
    <w:rsid w:val="008F0F37"/>
    <w:rsid w:val="008F267F"/>
    <w:rsid w:val="008F2C9A"/>
    <w:rsid w:val="008F390F"/>
    <w:rsid w:val="008F3912"/>
    <w:rsid w:val="008F3C69"/>
    <w:rsid w:val="008F617B"/>
    <w:rsid w:val="008F6B02"/>
    <w:rsid w:val="008F6B0F"/>
    <w:rsid w:val="008F6D4A"/>
    <w:rsid w:val="008F7270"/>
    <w:rsid w:val="008F776F"/>
    <w:rsid w:val="008F7CDD"/>
    <w:rsid w:val="008F7E55"/>
    <w:rsid w:val="008F7FF3"/>
    <w:rsid w:val="00900005"/>
    <w:rsid w:val="009005A1"/>
    <w:rsid w:val="00900BE7"/>
    <w:rsid w:val="00901181"/>
    <w:rsid w:val="009012B6"/>
    <w:rsid w:val="009026B9"/>
    <w:rsid w:val="009039C2"/>
    <w:rsid w:val="009048BD"/>
    <w:rsid w:val="00905582"/>
    <w:rsid w:val="00905F46"/>
    <w:rsid w:val="00906ADE"/>
    <w:rsid w:val="0090741B"/>
    <w:rsid w:val="00907921"/>
    <w:rsid w:val="00907BC7"/>
    <w:rsid w:val="00907C28"/>
    <w:rsid w:val="00907D8D"/>
    <w:rsid w:val="00910D06"/>
    <w:rsid w:val="00910DB6"/>
    <w:rsid w:val="009115FC"/>
    <w:rsid w:val="0091168B"/>
    <w:rsid w:val="0091195B"/>
    <w:rsid w:val="00911ADD"/>
    <w:rsid w:val="0091237B"/>
    <w:rsid w:val="009123B9"/>
    <w:rsid w:val="009124DF"/>
    <w:rsid w:val="0091266F"/>
    <w:rsid w:val="0091268B"/>
    <w:rsid w:val="0091324B"/>
    <w:rsid w:val="00913961"/>
    <w:rsid w:val="00913E2E"/>
    <w:rsid w:val="0091465C"/>
    <w:rsid w:val="00914682"/>
    <w:rsid w:val="009147C0"/>
    <w:rsid w:val="00914C48"/>
    <w:rsid w:val="0091528D"/>
    <w:rsid w:val="00915BBD"/>
    <w:rsid w:val="00916B9D"/>
    <w:rsid w:val="009174CA"/>
    <w:rsid w:val="009176B1"/>
    <w:rsid w:val="00920987"/>
    <w:rsid w:val="009210D5"/>
    <w:rsid w:val="00921155"/>
    <w:rsid w:val="009211D8"/>
    <w:rsid w:val="00921641"/>
    <w:rsid w:val="00921FAF"/>
    <w:rsid w:val="00922156"/>
    <w:rsid w:val="009228B8"/>
    <w:rsid w:val="00922AF7"/>
    <w:rsid w:val="0092337C"/>
    <w:rsid w:val="009234D9"/>
    <w:rsid w:val="0092375E"/>
    <w:rsid w:val="00923D37"/>
    <w:rsid w:val="0092450D"/>
    <w:rsid w:val="00924672"/>
    <w:rsid w:val="00924AED"/>
    <w:rsid w:val="00924AFE"/>
    <w:rsid w:val="00924B42"/>
    <w:rsid w:val="009262F8"/>
    <w:rsid w:val="00926464"/>
    <w:rsid w:val="00926751"/>
    <w:rsid w:val="00926AE3"/>
    <w:rsid w:val="00927684"/>
    <w:rsid w:val="009276B3"/>
    <w:rsid w:val="00927C8C"/>
    <w:rsid w:val="00930078"/>
    <w:rsid w:val="0093063A"/>
    <w:rsid w:val="009306B2"/>
    <w:rsid w:val="00930816"/>
    <w:rsid w:val="009313AC"/>
    <w:rsid w:val="00931FFA"/>
    <w:rsid w:val="00932926"/>
    <w:rsid w:val="00933763"/>
    <w:rsid w:val="009338E7"/>
    <w:rsid w:val="009339C5"/>
    <w:rsid w:val="00933EC5"/>
    <w:rsid w:val="00934829"/>
    <w:rsid w:val="00934F88"/>
    <w:rsid w:val="00935012"/>
    <w:rsid w:val="00935049"/>
    <w:rsid w:val="00935769"/>
    <w:rsid w:val="00935F48"/>
    <w:rsid w:val="00936160"/>
    <w:rsid w:val="009370D8"/>
    <w:rsid w:val="00937159"/>
    <w:rsid w:val="00937258"/>
    <w:rsid w:val="00937306"/>
    <w:rsid w:val="009378DF"/>
    <w:rsid w:val="0093795A"/>
    <w:rsid w:val="009404F6"/>
    <w:rsid w:val="00940C5A"/>
    <w:rsid w:val="00941200"/>
    <w:rsid w:val="009412A2"/>
    <w:rsid w:val="009421DC"/>
    <w:rsid w:val="00942349"/>
    <w:rsid w:val="009431DC"/>
    <w:rsid w:val="009431E5"/>
    <w:rsid w:val="00944998"/>
    <w:rsid w:val="00944DCD"/>
    <w:rsid w:val="00945C23"/>
    <w:rsid w:val="00946C05"/>
    <w:rsid w:val="0094703B"/>
    <w:rsid w:val="00947A8A"/>
    <w:rsid w:val="00947B82"/>
    <w:rsid w:val="00947CB8"/>
    <w:rsid w:val="00950A48"/>
    <w:rsid w:val="00950A90"/>
    <w:rsid w:val="00950C2C"/>
    <w:rsid w:val="00951128"/>
    <w:rsid w:val="0095144A"/>
    <w:rsid w:val="00951E53"/>
    <w:rsid w:val="0095249F"/>
    <w:rsid w:val="00952759"/>
    <w:rsid w:val="00952876"/>
    <w:rsid w:val="00952C7B"/>
    <w:rsid w:val="00952F42"/>
    <w:rsid w:val="009532F5"/>
    <w:rsid w:val="00953796"/>
    <w:rsid w:val="0095437B"/>
    <w:rsid w:val="009544A4"/>
    <w:rsid w:val="00954A8B"/>
    <w:rsid w:val="00954EC0"/>
    <w:rsid w:val="009550DE"/>
    <w:rsid w:val="00955477"/>
    <w:rsid w:val="0095601A"/>
    <w:rsid w:val="009562B6"/>
    <w:rsid w:val="00956498"/>
    <w:rsid w:val="009572B0"/>
    <w:rsid w:val="0095733B"/>
    <w:rsid w:val="00957384"/>
    <w:rsid w:val="00957F1F"/>
    <w:rsid w:val="00960CAE"/>
    <w:rsid w:val="009619E0"/>
    <w:rsid w:val="009631C2"/>
    <w:rsid w:val="00964807"/>
    <w:rsid w:val="00964A63"/>
    <w:rsid w:val="00965285"/>
    <w:rsid w:val="00965617"/>
    <w:rsid w:val="009661BF"/>
    <w:rsid w:val="00966387"/>
    <w:rsid w:val="00967374"/>
    <w:rsid w:val="009676E5"/>
    <w:rsid w:val="0096784E"/>
    <w:rsid w:val="00967B89"/>
    <w:rsid w:val="00967D2D"/>
    <w:rsid w:val="00967DE8"/>
    <w:rsid w:val="00967ECC"/>
    <w:rsid w:val="00970706"/>
    <w:rsid w:val="00970953"/>
    <w:rsid w:val="00970F46"/>
    <w:rsid w:val="009718EC"/>
    <w:rsid w:val="009719DC"/>
    <w:rsid w:val="00971FDB"/>
    <w:rsid w:val="009721F5"/>
    <w:rsid w:val="009727F1"/>
    <w:rsid w:val="00972F41"/>
    <w:rsid w:val="00973FAE"/>
    <w:rsid w:val="009741C9"/>
    <w:rsid w:val="00974472"/>
    <w:rsid w:val="0097514D"/>
    <w:rsid w:val="0097541B"/>
    <w:rsid w:val="009755B8"/>
    <w:rsid w:val="00975BC7"/>
    <w:rsid w:val="009763A4"/>
    <w:rsid w:val="00976B48"/>
    <w:rsid w:val="00977424"/>
    <w:rsid w:val="009774B8"/>
    <w:rsid w:val="00980884"/>
    <w:rsid w:val="00980CE7"/>
    <w:rsid w:val="0098102D"/>
    <w:rsid w:val="00981183"/>
    <w:rsid w:val="00981910"/>
    <w:rsid w:val="009830EC"/>
    <w:rsid w:val="009836A2"/>
    <w:rsid w:val="00983747"/>
    <w:rsid w:val="00983C74"/>
    <w:rsid w:val="0098415E"/>
    <w:rsid w:val="009848F8"/>
    <w:rsid w:val="00984AF9"/>
    <w:rsid w:val="00985C6A"/>
    <w:rsid w:val="00985DA2"/>
    <w:rsid w:val="009860A2"/>
    <w:rsid w:val="00986124"/>
    <w:rsid w:val="00986336"/>
    <w:rsid w:val="00986965"/>
    <w:rsid w:val="00986D3E"/>
    <w:rsid w:val="00987280"/>
    <w:rsid w:val="009877B5"/>
    <w:rsid w:val="00987B99"/>
    <w:rsid w:val="0099007C"/>
    <w:rsid w:val="00990719"/>
    <w:rsid w:val="0099117F"/>
    <w:rsid w:val="0099225C"/>
    <w:rsid w:val="00992749"/>
    <w:rsid w:val="00992AF9"/>
    <w:rsid w:val="00992BB4"/>
    <w:rsid w:val="00992E6D"/>
    <w:rsid w:val="00993559"/>
    <w:rsid w:val="00993BD6"/>
    <w:rsid w:val="00994932"/>
    <w:rsid w:val="00994B55"/>
    <w:rsid w:val="00995865"/>
    <w:rsid w:val="00995EFE"/>
    <w:rsid w:val="00996BB4"/>
    <w:rsid w:val="00997648"/>
    <w:rsid w:val="0099796B"/>
    <w:rsid w:val="009A037B"/>
    <w:rsid w:val="009A05AA"/>
    <w:rsid w:val="009A068E"/>
    <w:rsid w:val="009A196B"/>
    <w:rsid w:val="009A1CEF"/>
    <w:rsid w:val="009A1D50"/>
    <w:rsid w:val="009A1DB4"/>
    <w:rsid w:val="009A1F67"/>
    <w:rsid w:val="009A26A9"/>
    <w:rsid w:val="009A306B"/>
    <w:rsid w:val="009A39A7"/>
    <w:rsid w:val="009A43EB"/>
    <w:rsid w:val="009A4DEB"/>
    <w:rsid w:val="009A53D2"/>
    <w:rsid w:val="009A5D5D"/>
    <w:rsid w:val="009A6270"/>
    <w:rsid w:val="009A641B"/>
    <w:rsid w:val="009A71DA"/>
    <w:rsid w:val="009A7276"/>
    <w:rsid w:val="009A741E"/>
    <w:rsid w:val="009A74FD"/>
    <w:rsid w:val="009A7F44"/>
    <w:rsid w:val="009B027A"/>
    <w:rsid w:val="009B0F6F"/>
    <w:rsid w:val="009B1355"/>
    <w:rsid w:val="009B1CBF"/>
    <w:rsid w:val="009B1DD3"/>
    <w:rsid w:val="009B2E02"/>
    <w:rsid w:val="009B2E5D"/>
    <w:rsid w:val="009B317D"/>
    <w:rsid w:val="009B3236"/>
    <w:rsid w:val="009B342B"/>
    <w:rsid w:val="009B39B5"/>
    <w:rsid w:val="009B3F01"/>
    <w:rsid w:val="009B47E7"/>
    <w:rsid w:val="009B534E"/>
    <w:rsid w:val="009B5826"/>
    <w:rsid w:val="009B5C62"/>
    <w:rsid w:val="009B6035"/>
    <w:rsid w:val="009B6229"/>
    <w:rsid w:val="009B63B9"/>
    <w:rsid w:val="009B6664"/>
    <w:rsid w:val="009B6B49"/>
    <w:rsid w:val="009B6E72"/>
    <w:rsid w:val="009C0019"/>
    <w:rsid w:val="009C0181"/>
    <w:rsid w:val="009C0819"/>
    <w:rsid w:val="009C27A6"/>
    <w:rsid w:val="009C2948"/>
    <w:rsid w:val="009C2F09"/>
    <w:rsid w:val="009C3FDB"/>
    <w:rsid w:val="009C42F4"/>
    <w:rsid w:val="009C443D"/>
    <w:rsid w:val="009C4646"/>
    <w:rsid w:val="009C6FB5"/>
    <w:rsid w:val="009C75C9"/>
    <w:rsid w:val="009C7DB7"/>
    <w:rsid w:val="009D058A"/>
    <w:rsid w:val="009D0668"/>
    <w:rsid w:val="009D0722"/>
    <w:rsid w:val="009D0E37"/>
    <w:rsid w:val="009D100E"/>
    <w:rsid w:val="009D10B2"/>
    <w:rsid w:val="009D1243"/>
    <w:rsid w:val="009D12DA"/>
    <w:rsid w:val="009D1B34"/>
    <w:rsid w:val="009D1BDA"/>
    <w:rsid w:val="009D1DD7"/>
    <w:rsid w:val="009D2DD9"/>
    <w:rsid w:val="009D31C2"/>
    <w:rsid w:val="009D3472"/>
    <w:rsid w:val="009D368A"/>
    <w:rsid w:val="009D3E98"/>
    <w:rsid w:val="009D41E7"/>
    <w:rsid w:val="009D42C5"/>
    <w:rsid w:val="009D4306"/>
    <w:rsid w:val="009D4A2D"/>
    <w:rsid w:val="009D4B6F"/>
    <w:rsid w:val="009D4C8C"/>
    <w:rsid w:val="009D525E"/>
    <w:rsid w:val="009D5AB0"/>
    <w:rsid w:val="009D5BE0"/>
    <w:rsid w:val="009D5C21"/>
    <w:rsid w:val="009D614A"/>
    <w:rsid w:val="009D6C37"/>
    <w:rsid w:val="009D71BC"/>
    <w:rsid w:val="009D7A53"/>
    <w:rsid w:val="009D7E4D"/>
    <w:rsid w:val="009E0946"/>
    <w:rsid w:val="009E0CB5"/>
    <w:rsid w:val="009E158E"/>
    <w:rsid w:val="009E21B4"/>
    <w:rsid w:val="009E3DDB"/>
    <w:rsid w:val="009E458D"/>
    <w:rsid w:val="009E546F"/>
    <w:rsid w:val="009E55E2"/>
    <w:rsid w:val="009E5996"/>
    <w:rsid w:val="009E6070"/>
    <w:rsid w:val="009E6533"/>
    <w:rsid w:val="009E680C"/>
    <w:rsid w:val="009E7187"/>
    <w:rsid w:val="009E7BCE"/>
    <w:rsid w:val="009F0143"/>
    <w:rsid w:val="009F03FE"/>
    <w:rsid w:val="009F0C83"/>
    <w:rsid w:val="009F17E6"/>
    <w:rsid w:val="009F1965"/>
    <w:rsid w:val="009F1BA2"/>
    <w:rsid w:val="009F2052"/>
    <w:rsid w:val="009F3BC8"/>
    <w:rsid w:val="009F3E40"/>
    <w:rsid w:val="009F4CE6"/>
    <w:rsid w:val="009F5209"/>
    <w:rsid w:val="009F6591"/>
    <w:rsid w:val="009F6606"/>
    <w:rsid w:val="009F6716"/>
    <w:rsid w:val="009F7D48"/>
    <w:rsid w:val="009F7DAF"/>
    <w:rsid w:val="00A0037D"/>
    <w:rsid w:val="00A00461"/>
    <w:rsid w:val="00A0175E"/>
    <w:rsid w:val="00A017BA"/>
    <w:rsid w:val="00A03ABC"/>
    <w:rsid w:val="00A0408C"/>
    <w:rsid w:val="00A04F05"/>
    <w:rsid w:val="00A05077"/>
    <w:rsid w:val="00A06094"/>
    <w:rsid w:val="00A06201"/>
    <w:rsid w:val="00A067FA"/>
    <w:rsid w:val="00A10120"/>
    <w:rsid w:val="00A1021D"/>
    <w:rsid w:val="00A102A4"/>
    <w:rsid w:val="00A106F1"/>
    <w:rsid w:val="00A11265"/>
    <w:rsid w:val="00A11DA9"/>
    <w:rsid w:val="00A1260C"/>
    <w:rsid w:val="00A1281E"/>
    <w:rsid w:val="00A13B77"/>
    <w:rsid w:val="00A13C07"/>
    <w:rsid w:val="00A13E8D"/>
    <w:rsid w:val="00A1408D"/>
    <w:rsid w:val="00A143E8"/>
    <w:rsid w:val="00A150FB"/>
    <w:rsid w:val="00A152A8"/>
    <w:rsid w:val="00A16178"/>
    <w:rsid w:val="00A1691B"/>
    <w:rsid w:val="00A17D3D"/>
    <w:rsid w:val="00A17E54"/>
    <w:rsid w:val="00A17E6E"/>
    <w:rsid w:val="00A21623"/>
    <w:rsid w:val="00A21C16"/>
    <w:rsid w:val="00A22358"/>
    <w:rsid w:val="00A22625"/>
    <w:rsid w:val="00A22D0D"/>
    <w:rsid w:val="00A23149"/>
    <w:rsid w:val="00A23537"/>
    <w:rsid w:val="00A241FD"/>
    <w:rsid w:val="00A249BF"/>
    <w:rsid w:val="00A24B07"/>
    <w:rsid w:val="00A24CEB"/>
    <w:rsid w:val="00A24E49"/>
    <w:rsid w:val="00A2518C"/>
    <w:rsid w:val="00A2534E"/>
    <w:rsid w:val="00A2556D"/>
    <w:rsid w:val="00A259D4"/>
    <w:rsid w:val="00A26891"/>
    <w:rsid w:val="00A3007F"/>
    <w:rsid w:val="00A3126D"/>
    <w:rsid w:val="00A31592"/>
    <w:rsid w:val="00A315BB"/>
    <w:rsid w:val="00A3171C"/>
    <w:rsid w:val="00A31920"/>
    <w:rsid w:val="00A32205"/>
    <w:rsid w:val="00A33605"/>
    <w:rsid w:val="00A3363C"/>
    <w:rsid w:val="00A340F3"/>
    <w:rsid w:val="00A34B68"/>
    <w:rsid w:val="00A34C9F"/>
    <w:rsid w:val="00A34F06"/>
    <w:rsid w:val="00A35042"/>
    <w:rsid w:val="00A35A17"/>
    <w:rsid w:val="00A36BCB"/>
    <w:rsid w:val="00A36CF4"/>
    <w:rsid w:val="00A36D2F"/>
    <w:rsid w:val="00A3763E"/>
    <w:rsid w:val="00A37E0E"/>
    <w:rsid w:val="00A40651"/>
    <w:rsid w:val="00A408B3"/>
    <w:rsid w:val="00A40BED"/>
    <w:rsid w:val="00A41213"/>
    <w:rsid w:val="00A41B95"/>
    <w:rsid w:val="00A41C1E"/>
    <w:rsid w:val="00A42198"/>
    <w:rsid w:val="00A4295B"/>
    <w:rsid w:val="00A42F28"/>
    <w:rsid w:val="00A43196"/>
    <w:rsid w:val="00A43FB8"/>
    <w:rsid w:val="00A443CD"/>
    <w:rsid w:val="00A448B3"/>
    <w:rsid w:val="00A4496A"/>
    <w:rsid w:val="00A44B24"/>
    <w:rsid w:val="00A44CB9"/>
    <w:rsid w:val="00A44FFC"/>
    <w:rsid w:val="00A453DF"/>
    <w:rsid w:val="00A45510"/>
    <w:rsid w:val="00A46519"/>
    <w:rsid w:val="00A47E63"/>
    <w:rsid w:val="00A505C9"/>
    <w:rsid w:val="00A509B7"/>
    <w:rsid w:val="00A50C44"/>
    <w:rsid w:val="00A51316"/>
    <w:rsid w:val="00A517A6"/>
    <w:rsid w:val="00A5214B"/>
    <w:rsid w:val="00A52157"/>
    <w:rsid w:val="00A534BC"/>
    <w:rsid w:val="00A539C6"/>
    <w:rsid w:val="00A53B70"/>
    <w:rsid w:val="00A53E5D"/>
    <w:rsid w:val="00A55817"/>
    <w:rsid w:val="00A55C40"/>
    <w:rsid w:val="00A55D44"/>
    <w:rsid w:val="00A56818"/>
    <w:rsid w:val="00A5682C"/>
    <w:rsid w:val="00A5692F"/>
    <w:rsid w:val="00A56D89"/>
    <w:rsid w:val="00A56FD5"/>
    <w:rsid w:val="00A578BE"/>
    <w:rsid w:val="00A6028A"/>
    <w:rsid w:val="00A611F8"/>
    <w:rsid w:val="00A61445"/>
    <w:rsid w:val="00A62050"/>
    <w:rsid w:val="00A62700"/>
    <w:rsid w:val="00A62C4C"/>
    <w:rsid w:val="00A640D5"/>
    <w:rsid w:val="00A64A34"/>
    <w:rsid w:val="00A650CC"/>
    <w:rsid w:val="00A65607"/>
    <w:rsid w:val="00A65F50"/>
    <w:rsid w:val="00A6604E"/>
    <w:rsid w:val="00A67211"/>
    <w:rsid w:val="00A67DCC"/>
    <w:rsid w:val="00A67DD6"/>
    <w:rsid w:val="00A70286"/>
    <w:rsid w:val="00A70B9E"/>
    <w:rsid w:val="00A712F5"/>
    <w:rsid w:val="00A728D2"/>
    <w:rsid w:val="00A7294F"/>
    <w:rsid w:val="00A733F3"/>
    <w:rsid w:val="00A73B19"/>
    <w:rsid w:val="00A73D68"/>
    <w:rsid w:val="00A75655"/>
    <w:rsid w:val="00A7594B"/>
    <w:rsid w:val="00A7597A"/>
    <w:rsid w:val="00A766C3"/>
    <w:rsid w:val="00A76AA2"/>
    <w:rsid w:val="00A7722D"/>
    <w:rsid w:val="00A77A7E"/>
    <w:rsid w:val="00A77D0E"/>
    <w:rsid w:val="00A8034B"/>
    <w:rsid w:val="00A80474"/>
    <w:rsid w:val="00A80825"/>
    <w:rsid w:val="00A80F7D"/>
    <w:rsid w:val="00A81E2F"/>
    <w:rsid w:val="00A822C4"/>
    <w:rsid w:val="00A8236E"/>
    <w:rsid w:val="00A82A93"/>
    <w:rsid w:val="00A82F06"/>
    <w:rsid w:val="00A838A6"/>
    <w:rsid w:val="00A83E84"/>
    <w:rsid w:val="00A84343"/>
    <w:rsid w:val="00A8440F"/>
    <w:rsid w:val="00A8458C"/>
    <w:rsid w:val="00A848D7"/>
    <w:rsid w:val="00A8496B"/>
    <w:rsid w:val="00A849CE"/>
    <w:rsid w:val="00A85561"/>
    <w:rsid w:val="00A8661A"/>
    <w:rsid w:val="00A8670D"/>
    <w:rsid w:val="00A867CB"/>
    <w:rsid w:val="00A87169"/>
    <w:rsid w:val="00A87687"/>
    <w:rsid w:val="00A902F6"/>
    <w:rsid w:val="00A90472"/>
    <w:rsid w:val="00A908AB"/>
    <w:rsid w:val="00A909E4"/>
    <w:rsid w:val="00A90C37"/>
    <w:rsid w:val="00A911AE"/>
    <w:rsid w:val="00A911E9"/>
    <w:rsid w:val="00A91E48"/>
    <w:rsid w:val="00A91E73"/>
    <w:rsid w:val="00A92099"/>
    <w:rsid w:val="00A9320A"/>
    <w:rsid w:val="00A93AB0"/>
    <w:rsid w:val="00A94450"/>
    <w:rsid w:val="00A95426"/>
    <w:rsid w:val="00A9573E"/>
    <w:rsid w:val="00A95898"/>
    <w:rsid w:val="00A959E6"/>
    <w:rsid w:val="00A95A93"/>
    <w:rsid w:val="00A960AB"/>
    <w:rsid w:val="00A9610B"/>
    <w:rsid w:val="00A96840"/>
    <w:rsid w:val="00A97C68"/>
    <w:rsid w:val="00AA0342"/>
    <w:rsid w:val="00AA0ADB"/>
    <w:rsid w:val="00AA0D7B"/>
    <w:rsid w:val="00AA0E26"/>
    <w:rsid w:val="00AA1568"/>
    <w:rsid w:val="00AA17AE"/>
    <w:rsid w:val="00AA1CC7"/>
    <w:rsid w:val="00AA2F18"/>
    <w:rsid w:val="00AA39A9"/>
    <w:rsid w:val="00AA3D16"/>
    <w:rsid w:val="00AA41E0"/>
    <w:rsid w:val="00AA425D"/>
    <w:rsid w:val="00AA448B"/>
    <w:rsid w:val="00AA4B6B"/>
    <w:rsid w:val="00AA4E83"/>
    <w:rsid w:val="00AA532F"/>
    <w:rsid w:val="00AA5703"/>
    <w:rsid w:val="00AA5B33"/>
    <w:rsid w:val="00AA7D57"/>
    <w:rsid w:val="00AA7DF6"/>
    <w:rsid w:val="00AB0407"/>
    <w:rsid w:val="00AB0A2D"/>
    <w:rsid w:val="00AB1AB2"/>
    <w:rsid w:val="00AB2032"/>
    <w:rsid w:val="00AB2668"/>
    <w:rsid w:val="00AB28A1"/>
    <w:rsid w:val="00AB2A3D"/>
    <w:rsid w:val="00AB3928"/>
    <w:rsid w:val="00AB5171"/>
    <w:rsid w:val="00AB5554"/>
    <w:rsid w:val="00AB5A73"/>
    <w:rsid w:val="00AB5C2A"/>
    <w:rsid w:val="00AB5C4F"/>
    <w:rsid w:val="00AB5E58"/>
    <w:rsid w:val="00AB5ECC"/>
    <w:rsid w:val="00AB69B4"/>
    <w:rsid w:val="00AB7177"/>
    <w:rsid w:val="00AB7981"/>
    <w:rsid w:val="00AB7C32"/>
    <w:rsid w:val="00AB7F90"/>
    <w:rsid w:val="00AC0AE1"/>
    <w:rsid w:val="00AC0FA6"/>
    <w:rsid w:val="00AC1531"/>
    <w:rsid w:val="00AC2859"/>
    <w:rsid w:val="00AC28E6"/>
    <w:rsid w:val="00AC3882"/>
    <w:rsid w:val="00AC3975"/>
    <w:rsid w:val="00AC4145"/>
    <w:rsid w:val="00AC4399"/>
    <w:rsid w:val="00AC44FC"/>
    <w:rsid w:val="00AC4536"/>
    <w:rsid w:val="00AC45B3"/>
    <w:rsid w:val="00AC4DFA"/>
    <w:rsid w:val="00AC53DA"/>
    <w:rsid w:val="00AC57E6"/>
    <w:rsid w:val="00AC5DE0"/>
    <w:rsid w:val="00AC5E7B"/>
    <w:rsid w:val="00AC62EB"/>
    <w:rsid w:val="00AC6363"/>
    <w:rsid w:val="00AC739A"/>
    <w:rsid w:val="00AC7B1A"/>
    <w:rsid w:val="00AC7DA8"/>
    <w:rsid w:val="00AD03B9"/>
    <w:rsid w:val="00AD07DE"/>
    <w:rsid w:val="00AD0B9B"/>
    <w:rsid w:val="00AD0E7C"/>
    <w:rsid w:val="00AD1CE9"/>
    <w:rsid w:val="00AD363A"/>
    <w:rsid w:val="00AD3BC4"/>
    <w:rsid w:val="00AD3C11"/>
    <w:rsid w:val="00AD43DF"/>
    <w:rsid w:val="00AD5650"/>
    <w:rsid w:val="00AD5A85"/>
    <w:rsid w:val="00AD5C97"/>
    <w:rsid w:val="00AD6B5F"/>
    <w:rsid w:val="00AD7780"/>
    <w:rsid w:val="00AD78F4"/>
    <w:rsid w:val="00AD7ACF"/>
    <w:rsid w:val="00AE0BD8"/>
    <w:rsid w:val="00AE152D"/>
    <w:rsid w:val="00AE1C6C"/>
    <w:rsid w:val="00AE2B8A"/>
    <w:rsid w:val="00AE2DA4"/>
    <w:rsid w:val="00AE2F99"/>
    <w:rsid w:val="00AE3469"/>
    <w:rsid w:val="00AE4624"/>
    <w:rsid w:val="00AE5B9E"/>
    <w:rsid w:val="00AE5D20"/>
    <w:rsid w:val="00AE5E82"/>
    <w:rsid w:val="00AE5FE5"/>
    <w:rsid w:val="00AE60AE"/>
    <w:rsid w:val="00AE66D4"/>
    <w:rsid w:val="00AE68F6"/>
    <w:rsid w:val="00AE6B01"/>
    <w:rsid w:val="00AE6B7E"/>
    <w:rsid w:val="00AE7F7A"/>
    <w:rsid w:val="00AF0A93"/>
    <w:rsid w:val="00AF0B62"/>
    <w:rsid w:val="00AF1144"/>
    <w:rsid w:val="00AF1530"/>
    <w:rsid w:val="00AF1E9A"/>
    <w:rsid w:val="00AF23D6"/>
    <w:rsid w:val="00AF2C91"/>
    <w:rsid w:val="00AF36C5"/>
    <w:rsid w:val="00AF3ADD"/>
    <w:rsid w:val="00AF4CC9"/>
    <w:rsid w:val="00AF4E6D"/>
    <w:rsid w:val="00AF65B7"/>
    <w:rsid w:val="00AF69FA"/>
    <w:rsid w:val="00AF6B33"/>
    <w:rsid w:val="00AF6EF8"/>
    <w:rsid w:val="00AF743C"/>
    <w:rsid w:val="00AF765C"/>
    <w:rsid w:val="00B002AB"/>
    <w:rsid w:val="00B01833"/>
    <w:rsid w:val="00B02BD4"/>
    <w:rsid w:val="00B033B3"/>
    <w:rsid w:val="00B03CC9"/>
    <w:rsid w:val="00B047CF"/>
    <w:rsid w:val="00B04A45"/>
    <w:rsid w:val="00B04DF5"/>
    <w:rsid w:val="00B059D0"/>
    <w:rsid w:val="00B05B7E"/>
    <w:rsid w:val="00B060CD"/>
    <w:rsid w:val="00B071BD"/>
    <w:rsid w:val="00B074F5"/>
    <w:rsid w:val="00B07BB8"/>
    <w:rsid w:val="00B10734"/>
    <w:rsid w:val="00B10798"/>
    <w:rsid w:val="00B1083F"/>
    <w:rsid w:val="00B1098B"/>
    <w:rsid w:val="00B10C22"/>
    <w:rsid w:val="00B11B21"/>
    <w:rsid w:val="00B11C90"/>
    <w:rsid w:val="00B11D06"/>
    <w:rsid w:val="00B125CC"/>
    <w:rsid w:val="00B12772"/>
    <w:rsid w:val="00B13075"/>
    <w:rsid w:val="00B13C71"/>
    <w:rsid w:val="00B140FF"/>
    <w:rsid w:val="00B1486B"/>
    <w:rsid w:val="00B14B7B"/>
    <w:rsid w:val="00B14CD8"/>
    <w:rsid w:val="00B14D73"/>
    <w:rsid w:val="00B15517"/>
    <w:rsid w:val="00B15ADE"/>
    <w:rsid w:val="00B15B12"/>
    <w:rsid w:val="00B15BA8"/>
    <w:rsid w:val="00B16361"/>
    <w:rsid w:val="00B171C4"/>
    <w:rsid w:val="00B17FCF"/>
    <w:rsid w:val="00B2063F"/>
    <w:rsid w:val="00B216E7"/>
    <w:rsid w:val="00B21A06"/>
    <w:rsid w:val="00B22286"/>
    <w:rsid w:val="00B22304"/>
    <w:rsid w:val="00B2260C"/>
    <w:rsid w:val="00B22877"/>
    <w:rsid w:val="00B22C79"/>
    <w:rsid w:val="00B22E2E"/>
    <w:rsid w:val="00B231E0"/>
    <w:rsid w:val="00B23CA2"/>
    <w:rsid w:val="00B24178"/>
    <w:rsid w:val="00B24649"/>
    <w:rsid w:val="00B2473E"/>
    <w:rsid w:val="00B24BD0"/>
    <w:rsid w:val="00B25140"/>
    <w:rsid w:val="00B26362"/>
    <w:rsid w:val="00B2665B"/>
    <w:rsid w:val="00B26BC3"/>
    <w:rsid w:val="00B27E57"/>
    <w:rsid w:val="00B30B0B"/>
    <w:rsid w:val="00B31AD2"/>
    <w:rsid w:val="00B3209D"/>
    <w:rsid w:val="00B32C90"/>
    <w:rsid w:val="00B32E77"/>
    <w:rsid w:val="00B32E8B"/>
    <w:rsid w:val="00B33AD0"/>
    <w:rsid w:val="00B33ED3"/>
    <w:rsid w:val="00B3498F"/>
    <w:rsid w:val="00B35093"/>
    <w:rsid w:val="00B352C7"/>
    <w:rsid w:val="00B35378"/>
    <w:rsid w:val="00B35796"/>
    <w:rsid w:val="00B35B96"/>
    <w:rsid w:val="00B3619A"/>
    <w:rsid w:val="00B3631E"/>
    <w:rsid w:val="00B365F9"/>
    <w:rsid w:val="00B36A5B"/>
    <w:rsid w:val="00B3731D"/>
    <w:rsid w:val="00B3779A"/>
    <w:rsid w:val="00B37893"/>
    <w:rsid w:val="00B402E7"/>
    <w:rsid w:val="00B4042D"/>
    <w:rsid w:val="00B40526"/>
    <w:rsid w:val="00B40598"/>
    <w:rsid w:val="00B41461"/>
    <w:rsid w:val="00B41808"/>
    <w:rsid w:val="00B41E86"/>
    <w:rsid w:val="00B42F6D"/>
    <w:rsid w:val="00B432E3"/>
    <w:rsid w:val="00B43503"/>
    <w:rsid w:val="00B43CD9"/>
    <w:rsid w:val="00B442DB"/>
    <w:rsid w:val="00B45DF4"/>
    <w:rsid w:val="00B46278"/>
    <w:rsid w:val="00B46576"/>
    <w:rsid w:val="00B46B8B"/>
    <w:rsid w:val="00B46BBC"/>
    <w:rsid w:val="00B46DF1"/>
    <w:rsid w:val="00B47234"/>
    <w:rsid w:val="00B47842"/>
    <w:rsid w:val="00B5092F"/>
    <w:rsid w:val="00B50C30"/>
    <w:rsid w:val="00B50CE6"/>
    <w:rsid w:val="00B50E47"/>
    <w:rsid w:val="00B50FD0"/>
    <w:rsid w:val="00B5229A"/>
    <w:rsid w:val="00B523FC"/>
    <w:rsid w:val="00B52468"/>
    <w:rsid w:val="00B52F8A"/>
    <w:rsid w:val="00B533C3"/>
    <w:rsid w:val="00B53841"/>
    <w:rsid w:val="00B544D0"/>
    <w:rsid w:val="00B54BDD"/>
    <w:rsid w:val="00B556E1"/>
    <w:rsid w:val="00B55DDE"/>
    <w:rsid w:val="00B56661"/>
    <w:rsid w:val="00B5738E"/>
    <w:rsid w:val="00B573FE"/>
    <w:rsid w:val="00B5778B"/>
    <w:rsid w:val="00B57E2B"/>
    <w:rsid w:val="00B57E2D"/>
    <w:rsid w:val="00B609EC"/>
    <w:rsid w:val="00B60F77"/>
    <w:rsid w:val="00B61364"/>
    <w:rsid w:val="00B615C1"/>
    <w:rsid w:val="00B6169A"/>
    <w:rsid w:val="00B61C1E"/>
    <w:rsid w:val="00B61D79"/>
    <w:rsid w:val="00B620BF"/>
    <w:rsid w:val="00B624C1"/>
    <w:rsid w:val="00B63C42"/>
    <w:rsid w:val="00B65810"/>
    <w:rsid w:val="00B65AC3"/>
    <w:rsid w:val="00B65CD7"/>
    <w:rsid w:val="00B66CED"/>
    <w:rsid w:val="00B66F6D"/>
    <w:rsid w:val="00B671B1"/>
    <w:rsid w:val="00B676A1"/>
    <w:rsid w:val="00B677CD"/>
    <w:rsid w:val="00B70230"/>
    <w:rsid w:val="00B71960"/>
    <w:rsid w:val="00B71C39"/>
    <w:rsid w:val="00B7254B"/>
    <w:rsid w:val="00B72D03"/>
    <w:rsid w:val="00B73990"/>
    <w:rsid w:val="00B73D4B"/>
    <w:rsid w:val="00B7431A"/>
    <w:rsid w:val="00B74682"/>
    <w:rsid w:val="00B75026"/>
    <w:rsid w:val="00B75041"/>
    <w:rsid w:val="00B76812"/>
    <w:rsid w:val="00B80218"/>
    <w:rsid w:val="00B8045F"/>
    <w:rsid w:val="00B8114F"/>
    <w:rsid w:val="00B815CF"/>
    <w:rsid w:val="00B81EE7"/>
    <w:rsid w:val="00B8209C"/>
    <w:rsid w:val="00B83870"/>
    <w:rsid w:val="00B83EE1"/>
    <w:rsid w:val="00B83F5B"/>
    <w:rsid w:val="00B8405D"/>
    <w:rsid w:val="00B84DCF"/>
    <w:rsid w:val="00B85537"/>
    <w:rsid w:val="00B8569E"/>
    <w:rsid w:val="00B8572A"/>
    <w:rsid w:val="00B86584"/>
    <w:rsid w:val="00B86629"/>
    <w:rsid w:val="00B870EC"/>
    <w:rsid w:val="00B878E7"/>
    <w:rsid w:val="00B87E86"/>
    <w:rsid w:val="00B901AD"/>
    <w:rsid w:val="00B9063E"/>
    <w:rsid w:val="00B91999"/>
    <w:rsid w:val="00B91B1D"/>
    <w:rsid w:val="00B91EC9"/>
    <w:rsid w:val="00B91F2A"/>
    <w:rsid w:val="00B92649"/>
    <w:rsid w:val="00B931F7"/>
    <w:rsid w:val="00B9324B"/>
    <w:rsid w:val="00B93CDB"/>
    <w:rsid w:val="00B94034"/>
    <w:rsid w:val="00B94341"/>
    <w:rsid w:val="00B945A3"/>
    <w:rsid w:val="00B94B6F"/>
    <w:rsid w:val="00B94EC6"/>
    <w:rsid w:val="00B965FD"/>
    <w:rsid w:val="00B9660E"/>
    <w:rsid w:val="00B96633"/>
    <w:rsid w:val="00B96907"/>
    <w:rsid w:val="00B97323"/>
    <w:rsid w:val="00B9797F"/>
    <w:rsid w:val="00B97B54"/>
    <w:rsid w:val="00BA09E2"/>
    <w:rsid w:val="00BA0ACD"/>
    <w:rsid w:val="00BA169E"/>
    <w:rsid w:val="00BA16F2"/>
    <w:rsid w:val="00BA33A7"/>
    <w:rsid w:val="00BA397C"/>
    <w:rsid w:val="00BA4D54"/>
    <w:rsid w:val="00BA530C"/>
    <w:rsid w:val="00BA5519"/>
    <w:rsid w:val="00BA5DE6"/>
    <w:rsid w:val="00BA5E58"/>
    <w:rsid w:val="00BA5F8A"/>
    <w:rsid w:val="00BA745A"/>
    <w:rsid w:val="00BA76D1"/>
    <w:rsid w:val="00BA779B"/>
    <w:rsid w:val="00BA7874"/>
    <w:rsid w:val="00BA7B8C"/>
    <w:rsid w:val="00BA7E77"/>
    <w:rsid w:val="00BA7F09"/>
    <w:rsid w:val="00BB0557"/>
    <w:rsid w:val="00BB0809"/>
    <w:rsid w:val="00BB0E83"/>
    <w:rsid w:val="00BB17A3"/>
    <w:rsid w:val="00BB31A5"/>
    <w:rsid w:val="00BB3C70"/>
    <w:rsid w:val="00BB4473"/>
    <w:rsid w:val="00BB4B34"/>
    <w:rsid w:val="00BB4E04"/>
    <w:rsid w:val="00BB53F4"/>
    <w:rsid w:val="00BB5646"/>
    <w:rsid w:val="00BB5A6E"/>
    <w:rsid w:val="00BB637B"/>
    <w:rsid w:val="00BB63DF"/>
    <w:rsid w:val="00BB686B"/>
    <w:rsid w:val="00BB6ACE"/>
    <w:rsid w:val="00BB6C4C"/>
    <w:rsid w:val="00BB7524"/>
    <w:rsid w:val="00BB7C38"/>
    <w:rsid w:val="00BC0609"/>
    <w:rsid w:val="00BC07F6"/>
    <w:rsid w:val="00BC0C0E"/>
    <w:rsid w:val="00BC0D5C"/>
    <w:rsid w:val="00BC1141"/>
    <w:rsid w:val="00BC1626"/>
    <w:rsid w:val="00BC170C"/>
    <w:rsid w:val="00BC32F9"/>
    <w:rsid w:val="00BC4BEF"/>
    <w:rsid w:val="00BC4F37"/>
    <w:rsid w:val="00BC5B04"/>
    <w:rsid w:val="00BC627E"/>
    <w:rsid w:val="00BC6B31"/>
    <w:rsid w:val="00BC7011"/>
    <w:rsid w:val="00BC704A"/>
    <w:rsid w:val="00BC7D8B"/>
    <w:rsid w:val="00BD01C1"/>
    <w:rsid w:val="00BD07F4"/>
    <w:rsid w:val="00BD0AD8"/>
    <w:rsid w:val="00BD0DDE"/>
    <w:rsid w:val="00BD252F"/>
    <w:rsid w:val="00BD25F3"/>
    <w:rsid w:val="00BD2693"/>
    <w:rsid w:val="00BD27F5"/>
    <w:rsid w:val="00BD2C12"/>
    <w:rsid w:val="00BD42BD"/>
    <w:rsid w:val="00BD4401"/>
    <w:rsid w:val="00BD474E"/>
    <w:rsid w:val="00BD586D"/>
    <w:rsid w:val="00BD5952"/>
    <w:rsid w:val="00BD5DB8"/>
    <w:rsid w:val="00BD753B"/>
    <w:rsid w:val="00BD756D"/>
    <w:rsid w:val="00BD78E2"/>
    <w:rsid w:val="00BD78F9"/>
    <w:rsid w:val="00BD7A23"/>
    <w:rsid w:val="00BE03D4"/>
    <w:rsid w:val="00BE0CD3"/>
    <w:rsid w:val="00BE2258"/>
    <w:rsid w:val="00BE2F91"/>
    <w:rsid w:val="00BE2F93"/>
    <w:rsid w:val="00BE3122"/>
    <w:rsid w:val="00BE3132"/>
    <w:rsid w:val="00BE313E"/>
    <w:rsid w:val="00BE3223"/>
    <w:rsid w:val="00BE3312"/>
    <w:rsid w:val="00BE3397"/>
    <w:rsid w:val="00BE3802"/>
    <w:rsid w:val="00BE3ADF"/>
    <w:rsid w:val="00BE47EF"/>
    <w:rsid w:val="00BE55D2"/>
    <w:rsid w:val="00BE590C"/>
    <w:rsid w:val="00BE6221"/>
    <w:rsid w:val="00BE6F0B"/>
    <w:rsid w:val="00BE714D"/>
    <w:rsid w:val="00BE7591"/>
    <w:rsid w:val="00BF03F1"/>
    <w:rsid w:val="00BF0505"/>
    <w:rsid w:val="00BF122F"/>
    <w:rsid w:val="00BF1A71"/>
    <w:rsid w:val="00BF1E8A"/>
    <w:rsid w:val="00BF2770"/>
    <w:rsid w:val="00BF287A"/>
    <w:rsid w:val="00BF2B6B"/>
    <w:rsid w:val="00BF2CA2"/>
    <w:rsid w:val="00BF3700"/>
    <w:rsid w:val="00BF3826"/>
    <w:rsid w:val="00BF46B2"/>
    <w:rsid w:val="00BF47D5"/>
    <w:rsid w:val="00BF49D1"/>
    <w:rsid w:val="00BF4CA8"/>
    <w:rsid w:val="00BF5289"/>
    <w:rsid w:val="00BF623C"/>
    <w:rsid w:val="00BF67E9"/>
    <w:rsid w:val="00BF717D"/>
    <w:rsid w:val="00BF7319"/>
    <w:rsid w:val="00BF74FD"/>
    <w:rsid w:val="00BF77D9"/>
    <w:rsid w:val="00BF7922"/>
    <w:rsid w:val="00BF7A2A"/>
    <w:rsid w:val="00BF7B0B"/>
    <w:rsid w:val="00C003D3"/>
    <w:rsid w:val="00C00401"/>
    <w:rsid w:val="00C00807"/>
    <w:rsid w:val="00C00994"/>
    <w:rsid w:val="00C014D7"/>
    <w:rsid w:val="00C02439"/>
    <w:rsid w:val="00C0307A"/>
    <w:rsid w:val="00C034F5"/>
    <w:rsid w:val="00C03B60"/>
    <w:rsid w:val="00C04268"/>
    <w:rsid w:val="00C04EBF"/>
    <w:rsid w:val="00C057F8"/>
    <w:rsid w:val="00C05C17"/>
    <w:rsid w:val="00C05F21"/>
    <w:rsid w:val="00C06262"/>
    <w:rsid w:val="00C0641A"/>
    <w:rsid w:val="00C0787C"/>
    <w:rsid w:val="00C07AB5"/>
    <w:rsid w:val="00C07EA6"/>
    <w:rsid w:val="00C07FDA"/>
    <w:rsid w:val="00C1002A"/>
    <w:rsid w:val="00C100C5"/>
    <w:rsid w:val="00C101CA"/>
    <w:rsid w:val="00C113F9"/>
    <w:rsid w:val="00C11A7B"/>
    <w:rsid w:val="00C11DE5"/>
    <w:rsid w:val="00C121C1"/>
    <w:rsid w:val="00C12588"/>
    <w:rsid w:val="00C12A22"/>
    <w:rsid w:val="00C138A4"/>
    <w:rsid w:val="00C13CA6"/>
    <w:rsid w:val="00C141D8"/>
    <w:rsid w:val="00C14624"/>
    <w:rsid w:val="00C14A71"/>
    <w:rsid w:val="00C165B8"/>
    <w:rsid w:val="00C169E9"/>
    <w:rsid w:val="00C16EE5"/>
    <w:rsid w:val="00C170D8"/>
    <w:rsid w:val="00C172BD"/>
    <w:rsid w:val="00C17742"/>
    <w:rsid w:val="00C2013B"/>
    <w:rsid w:val="00C2070F"/>
    <w:rsid w:val="00C2096C"/>
    <w:rsid w:val="00C20B02"/>
    <w:rsid w:val="00C215D5"/>
    <w:rsid w:val="00C21998"/>
    <w:rsid w:val="00C2205A"/>
    <w:rsid w:val="00C22109"/>
    <w:rsid w:val="00C2271A"/>
    <w:rsid w:val="00C227E5"/>
    <w:rsid w:val="00C229ED"/>
    <w:rsid w:val="00C23983"/>
    <w:rsid w:val="00C240F3"/>
    <w:rsid w:val="00C24A3D"/>
    <w:rsid w:val="00C24F27"/>
    <w:rsid w:val="00C25139"/>
    <w:rsid w:val="00C251AA"/>
    <w:rsid w:val="00C261D6"/>
    <w:rsid w:val="00C2675F"/>
    <w:rsid w:val="00C26E57"/>
    <w:rsid w:val="00C26FF7"/>
    <w:rsid w:val="00C2713F"/>
    <w:rsid w:val="00C27976"/>
    <w:rsid w:val="00C27EA2"/>
    <w:rsid w:val="00C301A9"/>
    <w:rsid w:val="00C303FD"/>
    <w:rsid w:val="00C306DD"/>
    <w:rsid w:val="00C30777"/>
    <w:rsid w:val="00C309D6"/>
    <w:rsid w:val="00C30A9C"/>
    <w:rsid w:val="00C30F3C"/>
    <w:rsid w:val="00C3124A"/>
    <w:rsid w:val="00C31899"/>
    <w:rsid w:val="00C32149"/>
    <w:rsid w:val="00C324EA"/>
    <w:rsid w:val="00C33030"/>
    <w:rsid w:val="00C336EA"/>
    <w:rsid w:val="00C345F2"/>
    <w:rsid w:val="00C347D9"/>
    <w:rsid w:val="00C349C4"/>
    <w:rsid w:val="00C349D6"/>
    <w:rsid w:val="00C34EC0"/>
    <w:rsid w:val="00C36185"/>
    <w:rsid w:val="00C36263"/>
    <w:rsid w:val="00C36335"/>
    <w:rsid w:val="00C36742"/>
    <w:rsid w:val="00C3690F"/>
    <w:rsid w:val="00C372B2"/>
    <w:rsid w:val="00C372C5"/>
    <w:rsid w:val="00C40F57"/>
    <w:rsid w:val="00C419E2"/>
    <w:rsid w:val="00C41FF8"/>
    <w:rsid w:val="00C42180"/>
    <w:rsid w:val="00C427DD"/>
    <w:rsid w:val="00C42BB7"/>
    <w:rsid w:val="00C435F7"/>
    <w:rsid w:val="00C4389C"/>
    <w:rsid w:val="00C439E4"/>
    <w:rsid w:val="00C43DB0"/>
    <w:rsid w:val="00C4457E"/>
    <w:rsid w:val="00C44980"/>
    <w:rsid w:val="00C4525E"/>
    <w:rsid w:val="00C4598C"/>
    <w:rsid w:val="00C459F4"/>
    <w:rsid w:val="00C45AA8"/>
    <w:rsid w:val="00C46044"/>
    <w:rsid w:val="00C460E0"/>
    <w:rsid w:val="00C4660C"/>
    <w:rsid w:val="00C46E41"/>
    <w:rsid w:val="00C470BC"/>
    <w:rsid w:val="00C5042B"/>
    <w:rsid w:val="00C50C32"/>
    <w:rsid w:val="00C51010"/>
    <w:rsid w:val="00C5197D"/>
    <w:rsid w:val="00C51999"/>
    <w:rsid w:val="00C5235C"/>
    <w:rsid w:val="00C52A2A"/>
    <w:rsid w:val="00C52AC6"/>
    <w:rsid w:val="00C52F72"/>
    <w:rsid w:val="00C5366E"/>
    <w:rsid w:val="00C53A52"/>
    <w:rsid w:val="00C53CA4"/>
    <w:rsid w:val="00C54003"/>
    <w:rsid w:val="00C54687"/>
    <w:rsid w:val="00C551E2"/>
    <w:rsid w:val="00C552EB"/>
    <w:rsid w:val="00C5622D"/>
    <w:rsid w:val="00C56567"/>
    <w:rsid w:val="00C5792D"/>
    <w:rsid w:val="00C57C06"/>
    <w:rsid w:val="00C57CB3"/>
    <w:rsid w:val="00C60100"/>
    <w:rsid w:val="00C61C41"/>
    <w:rsid w:val="00C63430"/>
    <w:rsid w:val="00C63C08"/>
    <w:rsid w:val="00C63EC6"/>
    <w:rsid w:val="00C641AD"/>
    <w:rsid w:val="00C6512D"/>
    <w:rsid w:val="00C652B1"/>
    <w:rsid w:val="00C65D1A"/>
    <w:rsid w:val="00C661B7"/>
    <w:rsid w:val="00C664E7"/>
    <w:rsid w:val="00C6652B"/>
    <w:rsid w:val="00C66D5B"/>
    <w:rsid w:val="00C70720"/>
    <w:rsid w:val="00C70998"/>
    <w:rsid w:val="00C70DD5"/>
    <w:rsid w:val="00C70F82"/>
    <w:rsid w:val="00C72324"/>
    <w:rsid w:val="00C72352"/>
    <w:rsid w:val="00C72639"/>
    <w:rsid w:val="00C7391D"/>
    <w:rsid w:val="00C743C2"/>
    <w:rsid w:val="00C744F2"/>
    <w:rsid w:val="00C74517"/>
    <w:rsid w:val="00C752FC"/>
    <w:rsid w:val="00C75407"/>
    <w:rsid w:val="00C7639D"/>
    <w:rsid w:val="00C7678F"/>
    <w:rsid w:val="00C7703A"/>
    <w:rsid w:val="00C7724D"/>
    <w:rsid w:val="00C7753B"/>
    <w:rsid w:val="00C77B8B"/>
    <w:rsid w:val="00C801E1"/>
    <w:rsid w:val="00C80C80"/>
    <w:rsid w:val="00C823B5"/>
    <w:rsid w:val="00C823E7"/>
    <w:rsid w:val="00C8240D"/>
    <w:rsid w:val="00C8261F"/>
    <w:rsid w:val="00C8285A"/>
    <w:rsid w:val="00C82949"/>
    <w:rsid w:val="00C8316C"/>
    <w:rsid w:val="00C83424"/>
    <w:rsid w:val="00C834CF"/>
    <w:rsid w:val="00C83DFE"/>
    <w:rsid w:val="00C840C2"/>
    <w:rsid w:val="00C8451D"/>
    <w:rsid w:val="00C84A55"/>
    <w:rsid w:val="00C84FA2"/>
    <w:rsid w:val="00C85188"/>
    <w:rsid w:val="00C85DFF"/>
    <w:rsid w:val="00C86C5F"/>
    <w:rsid w:val="00C900D3"/>
    <w:rsid w:val="00C9063D"/>
    <w:rsid w:val="00C90893"/>
    <w:rsid w:val="00C90DE0"/>
    <w:rsid w:val="00C913A5"/>
    <w:rsid w:val="00C91AAE"/>
    <w:rsid w:val="00C92AB3"/>
    <w:rsid w:val="00C93D3A"/>
    <w:rsid w:val="00C94058"/>
    <w:rsid w:val="00C94271"/>
    <w:rsid w:val="00C947DF"/>
    <w:rsid w:val="00C94826"/>
    <w:rsid w:val="00C95504"/>
    <w:rsid w:val="00C979F4"/>
    <w:rsid w:val="00CA0236"/>
    <w:rsid w:val="00CA06BA"/>
    <w:rsid w:val="00CA073E"/>
    <w:rsid w:val="00CA1C83"/>
    <w:rsid w:val="00CA1FE7"/>
    <w:rsid w:val="00CA23C7"/>
    <w:rsid w:val="00CA2797"/>
    <w:rsid w:val="00CA2DEA"/>
    <w:rsid w:val="00CA3812"/>
    <w:rsid w:val="00CA3F5A"/>
    <w:rsid w:val="00CA4395"/>
    <w:rsid w:val="00CA43FD"/>
    <w:rsid w:val="00CA4AC7"/>
    <w:rsid w:val="00CA4B5B"/>
    <w:rsid w:val="00CA517D"/>
    <w:rsid w:val="00CA5AAF"/>
    <w:rsid w:val="00CA6461"/>
    <w:rsid w:val="00CA6A82"/>
    <w:rsid w:val="00CA742C"/>
    <w:rsid w:val="00CA7514"/>
    <w:rsid w:val="00CA7A2E"/>
    <w:rsid w:val="00CB00D5"/>
    <w:rsid w:val="00CB0413"/>
    <w:rsid w:val="00CB19F8"/>
    <w:rsid w:val="00CB1AA3"/>
    <w:rsid w:val="00CB1FE5"/>
    <w:rsid w:val="00CB26CD"/>
    <w:rsid w:val="00CB270A"/>
    <w:rsid w:val="00CB295A"/>
    <w:rsid w:val="00CB351B"/>
    <w:rsid w:val="00CB3B2E"/>
    <w:rsid w:val="00CB4478"/>
    <w:rsid w:val="00CB49A3"/>
    <w:rsid w:val="00CB51B3"/>
    <w:rsid w:val="00CB53F2"/>
    <w:rsid w:val="00CB6759"/>
    <w:rsid w:val="00CB688F"/>
    <w:rsid w:val="00CB782D"/>
    <w:rsid w:val="00CB78FC"/>
    <w:rsid w:val="00CB7E3B"/>
    <w:rsid w:val="00CC0028"/>
    <w:rsid w:val="00CC0ADE"/>
    <w:rsid w:val="00CC1045"/>
    <w:rsid w:val="00CC1140"/>
    <w:rsid w:val="00CC132B"/>
    <w:rsid w:val="00CC191F"/>
    <w:rsid w:val="00CC1E17"/>
    <w:rsid w:val="00CC1F74"/>
    <w:rsid w:val="00CC2339"/>
    <w:rsid w:val="00CC24C0"/>
    <w:rsid w:val="00CC24DD"/>
    <w:rsid w:val="00CC2E63"/>
    <w:rsid w:val="00CC3925"/>
    <w:rsid w:val="00CC426B"/>
    <w:rsid w:val="00CC4A1E"/>
    <w:rsid w:val="00CC5135"/>
    <w:rsid w:val="00CC60D9"/>
    <w:rsid w:val="00CC6A0C"/>
    <w:rsid w:val="00CC6CCF"/>
    <w:rsid w:val="00CC746F"/>
    <w:rsid w:val="00CC7866"/>
    <w:rsid w:val="00CC7F42"/>
    <w:rsid w:val="00CD03C4"/>
    <w:rsid w:val="00CD04D4"/>
    <w:rsid w:val="00CD07DA"/>
    <w:rsid w:val="00CD1CC5"/>
    <w:rsid w:val="00CD2B9A"/>
    <w:rsid w:val="00CD42AC"/>
    <w:rsid w:val="00CD4554"/>
    <w:rsid w:val="00CD4814"/>
    <w:rsid w:val="00CD4A4C"/>
    <w:rsid w:val="00CD4B39"/>
    <w:rsid w:val="00CD4CA8"/>
    <w:rsid w:val="00CD4F7B"/>
    <w:rsid w:val="00CD5955"/>
    <w:rsid w:val="00CD5DA9"/>
    <w:rsid w:val="00CD6026"/>
    <w:rsid w:val="00CD6BD1"/>
    <w:rsid w:val="00CD6CE5"/>
    <w:rsid w:val="00CD7647"/>
    <w:rsid w:val="00CD7D31"/>
    <w:rsid w:val="00CE06C9"/>
    <w:rsid w:val="00CE0F16"/>
    <w:rsid w:val="00CE1433"/>
    <w:rsid w:val="00CE236F"/>
    <w:rsid w:val="00CE2638"/>
    <w:rsid w:val="00CE29C8"/>
    <w:rsid w:val="00CE2DD9"/>
    <w:rsid w:val="00CE30F0"/>
    <w:rsid w:val="00CE3903"/>
    <w:rsid w:val="00CE5007"/>
    <w:rsid w:val="00CE67E8"/>
    <w:rsid w:val="00CE6A35"/>
    <w:rsid w:val="00CE7D34"/>
    <w:rsid w:val="00CF0064"/>
    <w:rsid w:val="00CF0172"/>
    <w:rsid w:val="00CF0347"/>
    <w:rsid w:val="00CF03D0"/>
    <w:rsid w:val="00CF04E4"/>
    <w:rsid w:val="00CF2B75"/>
    <w:rsid w:val="00CF350A"/>
    <w:rsid w:val="00CF3880"/>
    <w:rsid w:val="00CF3A9A"/>
    <w:rsid w:val="00CF3DA6"/>
    <w:rsid w:val="00CF3DE1"/>
    <w:rsid w:val="00CF48BF"/>
    <w:rsid w:val="00CF4E07"/>
    <w:rsid w:val="00CF4E1C"/>
    <w:rsid w:val="00CF502C"/>
    <w:rsid w:val="00CF531D"/>
    <w:rsid w:val="00CF57DE"/>
    <w:rsid w:val="00CF5A4A"/>
    <w:rsid w:val="00CF62A9"/>
    <w:rsid w:val="00CF634D"/>
    <w:rsid w:val="00CF6777"/>
    <w:rsid w:val="00CF69A6"/>
    <w:rsid w:val="00CF7543"/>
    <w:rsid w:val="00D00CD6"/>
    <w:rsid w:val="00D00EA0"/>
    <w:rsid w:val="00D020B4"/>
    <w:rsid w:val="00D02123"/>
    <w:rsid w:val="00D021BB"/>
    <w:rsid w:val="00D023E5"/>
    <w:rsid w:val="00D02581"/>
    <w:rsid w:val="00D02796"/>
    <w:rsid w:val="00D047D3"/>
    <w:rsid w:val="00D0485C"/>
    <w:rsid w:val="00D0492F"/>
    <w:rsid w:val="00D04E5C"/>
    <w:rsid w:val="00D052B1"/>
    <w:rsid w:val="00D052E8"/>
    <w:rsid w:val="00D05BC0"/>
    <w:rsid w:val="00D05E7F"/>
    <w:rsid w:val="00D068DD"/>
    <w:rsid w:val="00D06AEB"/>
    <w:rsid w:val="00D06B3B"/>
    <w:rsid w:val="00D06DFE"/>
    <w:rsid w:val="00D07098"/>
    <w:rsid w:val="00D10136"/>
    <w:rsid w:val="00D108E2"/>
    <w:rsid w:val="00D109BE"/>
    <w:rsid w:val="00D10A2D"/>
    <w:rsid w:val="00D10ADC"/>
    <w:rsid w:val="00D126A0"/>
    <w:rsid w:val="00D12B03"/>
    <w:rsid w:val="00D12E19"/>
    <w:rsid w:val="00D13919"/>
    <w:rsid w:val="00D13B7C"/>
    <w:rsid w:val="00D13EDB"/>
    <w:rsid w:val="00D1476B"/>
    <w:rsid w:val="00D14C86"/>
    <w:rsid w:val="00D151FA"/>
    <w:rsid w:val="00D15249"/>
    <w:rsid w:val="00D152C5"/>
    <w:rsid w:val="00D156F6"/>
    <w:rsid w:val="00D15743"/>
    <w:rsid w:val="00D15C60"/>
    <w:rsid w:val="00D15EE5"/>
    <w:rsid w:val="00D15F08"/>
    <w:rsid w:val="00D16517"/>
    <w:rsid w:val="00D167E8"/>
    <w:rsid w:val="00D16CAD"/>
    <w:rsid w:val="00D16E30"/>
    <w:rsid w:val="00D16E81"/>
    <w:rsid w:val="00D16F12"/>
    <w:rsid w:val="00D17C59"/>
    <w:rsid w:val="00D205BB"/>
    <w:rsid w:val="00D20A96"/>
    <w:rsid w:val="00D20FC4"/>
    <w:rsid w:val="00D21CB4"/>
    <w:rsid w:val="00D22BD2"/>
    <w:rsid w:val="00D23A51"/>
    <w:rsid w:val="00D23BCF"/>
    <w:rsid w:val="00D23F7E"/>
    <w:rsid w:val="00D24F58"/>
    <w:rsid w:val="00D251DB"/>
    <w:rsid w:val="00D25678"/>
    <w:rsid w:val="00D25844"/>
    <w:rsid w:val="00D2597D"/>
    <w:rsid w:val="00D25EB4"/>
    <w:rsid w:val="00D27C0C"/>
    <w:rsid w:val="00D300D0"/>
    <w:rsid w:val="00D30362"/>
    <w:rsid w:val="00D30463"/>
    <w:rsid w:val="00D3065A"/>
    <w:rsid w:val="00D30661"/>
    <w:rsid w:val="00D30E1A"/>
    <w:rsid w:val="00D30FC0"/>
    <w:rsid w:val="00D31C66"/>
    <w:rsid w:val="00D31D46"/>
    <w:rsid w:val="00D31EAE"/>
    <w:rsid w:val="00D321E3"/>
    <w:rsid w:val="00D326D4"/>
    <w:rsid w:val="00D3383E"/>
    <w:rsid w:val="00D33F46"/>
    <w:rsid w:val="00D34BB3"/>
    <w:rsid w:val="00D356F4"/>
    <w:rsid w:val="00D36299"/>
    <w:rsid w:val="00D363FE"/>
    <w:rsid w:val="00D36C21"/>
    <w:rsid w:val="00D36C2E"/>
    <w:rsid w:val="00D37129"/>
    <w:rsid w:val="00D375EB"/>
    <w:rsid w:val="00D37616"/>
    <w:rsid w:val="00D37859"/>
    <w:rsid w:val="00D37F7C"/>
    <w:rsid w:val="00D40496"/>
    <w:rsid w:val="00D42418"/>
    <w:rsid w:val="00D42966"/>
    <w:rsid w:val="00D4360D"/>
    <w:rsid w:val="00D4367D"/>
    <w:rsid w:val="00D43F00"/>
    <w:rsid w:val="00D44810"/>
    <w:rsid w:val="00D448AC"/>
    <w:rsid w:val="00D45144"/>
    <w:rsid w:val="00D45698"/>
    <w:rsid w:val="00D46207"/>
    <w:rsid w:val="00D46438"/>
    <w:rsid w:val="00D46A84"/>
    <w:rsid w:val="00D4720A"/>
    <w:rsid w:val="00D476D0"/>
    <w:rsid w:val="00D5043E"/>
    <w:rsid w:val="00D50D27"/>
    <w:rsid w:val="00D51DBB"/>
    <w:rsid w:val="00D51FF9"/>
    <w:rsid w:val="00D52083"/>
    <w:rsid w:val="00D5238E"/>
    <w:rsid w:val="00D5262F"/>
    <w:rsid w:val="00D52ED2"/>
    <w:rsid w:val="00D53150"/>
    <w:rsid w:val="00D5316A"/>
    <w:rsid w:val="00D531EE"/>
    <w:rsid w:val="00D53BB7"/>
    <w:rsid w:val="00D54669"/>
    <w:rsid w:val="00D54919"/>
    <w:rsid w:val="00D5494D"/>
    <w:rsid w:val="00D54B4E"/>
    <w:rsid w:val="00D54CBC"/>
    <w:rsid w:val="00D54D72"/>
    <w:rsid w:val="00D54F75"/>
    <w:rsid w:val="00D55079"/>
    <w:rsid w:val="00D567CA"/>
    <w:rsid w:val="00D56EC1"/>
    <w:rsid w:val="00D56FE4"/>
    <w:rsid w:val="00D57323"/>
    <w:rsid w:val="00D60122"/>
    <w:rsid w:val="00D605AF"/>
    <w:rsid w:val="00D60FFB"/>
    <w:rsid w:val="00D61136"/>
    <w:rsid w:val="00D61F3E"/>
    <w:rsid w:val="00D61F6E"/>
    <w:rsid w:val="00D62CE6"/>
    <w:rsid w:val="00D63251"/>
    <w:rsid w:val="00D64533"/>
    <w:rsid w:val="00D6529A"/>
    <w:rsid w:val="00D65D22"/>
    <w:rsid w:val="00D6660A"/>
    <w:rsid w:val="00D66BDD"/>
    <w:rsid w:val="00D6703A"/>
    <w:rsid w:val="00D67E23"/>
    <w:rsid w:val="00D7140D"/>
    <w:rsid w:val="00D72A2B"/>
    <w:rsid w:val="00D73C23"/>
    <w:rsid w:val="00D73C4A"/>
    <w:rsid w:val="00D73D16"/>
    <w:rsid w:val="00D74027"/>
    <w:rsid w:val="00D7420B"/>
    <w:rsid w:val="00D74373"/>
    <w:rsid w:val="00D747F0"/>
    <w:rsid w:val="00D754F7"/>
    <w:rsid w:val="00D75F81"/>
    <w:rsid w:val="00D77B5B"/>
    <w:rsid w:val="00D80C19"/>
    <w:rsid w:val="00D813D4"/>
    <w:rsid w:val="00D8159E"/>
    <w:rsid w:val="00D82B3F"/>
    <w:rsid w:val="00D83415"/>
    <w:rsid w:val="00D834AC"/>
    <w:rsid w:val="00D83BC0"/>
    <w:rsid w:val="00D83F88"/>
    <w:rsid w:val="00D8415B"/>
    <w:rsid w:val="00D8434E"/>
    <w:rsid w:val="00D844E5"/>
    <w:rsid w:val="00D84848"/>
    <w:rsid w:val="00D849DB"/>
    <w:rsid w:val="00D84C6E"/>
    <w:rsid w:val="00D850EA"/>
    <w:rsid w:val="00D8593C"/>
    <w:rsid w:val="00D85BA4"/>
    <w:rsid w:val="00D85CBD"/>
    <w:rsid w:val="00D85F05"/>
    <w:rsid w:val="00D86B0C"/>
    <w:rsid w:val="00D86C8E"/>
    <w:rsid w:val="00D87123"/>
    <w:rsid w:val="00D87B43"/>
    <w:rsid w:val="00D87D6C"/>
    <w:rsid w:val="00D9007F"/>
    <w:rsid w:val="00D904CB"/>
    <w:rsid w:val="00D904EA"/>
    <w:rsid w:val="00D90530"/>
    <w:rsid w:val="00D906EA"/>
    <w:rsid w:val="00D90FDA"/>
    <w:rsid w:val="00D9132C"/>
    <w:rsid w:val="00D91860"/>
    <w:rsid w:val="00D91C96"/>
    <w:rsid w:val="00D923D3"/>
    <w:rsid w:val="00D92B47"/>
    <w:rsid w:val="00D92D21"/>
    <w:rsid w:val="00D92E68"/>
    <w:rsid w:val="00D93102"/>
    <w:rsid w:val="00D93148"/>
    <w:rsid w:val="00D932C3"/>
    <w:rsid w:val="00D93748"/>
    <w:rsid w:val="00D9425B"/>
    <w:rsid w:val="00D94C00"/>
    <w:rsid w:val="00D9508D"/>
    <w:rsid w:val="00D950DF"/>
    <w:rsid w:val="00D957CC"/>
    <w:rsid w:val="00D96355"/>
    <w:rsid w:val="00D96860"/>
    <w:rsid w:val="00D96911"/>
    <w:rsid w:val="00D96D20"/>
    <w:rsid w:val="00D97310"/>
    <w:rsid w:val="00D974D0"/>
    <w:rsid w:val="00D97AF2"/>
    <w:rsid w:val="00D97BB7"/>
    <w:rsid w:val="00DA0099"/>
    <w:rsid w:val="00DA07CD"/>
    <w:rsid w:val="00DA0F52"/>
    <w:rsid w:val="00DA0F63"/>
    <w:rsid w:val="00DA1FAA"/>
    <w:rsid w:val="00DA25CA"/>
    <w:rsid w:val="00DA2C44"/>
    <w:rsid w:val="00DA2D56"/>
    <w:rsid w:val="00DA2F4E"/>
    <w:rsid w:val="00DA3288"/>
    <w:rsid w:val="00DA3DDC"/>
    <w:rsid w:val="00DA43AF"/>
    <w:rsid w:val="00DA4C65"/>
    <w:rsid w:val="00DA4FB1"/>
    <w:rsid w:val="00DA5871"/>
    <w:rsid w:val="00DA5C95"/>
    <w:rsid w:val="00DA5D07"/>
    <w:rsid w:val="00DA5E25"/>
    <w:rsid w:val="00DA6710"/>
    <w:rsid w:val="00DB0B61"/>
    <w:rsid w:val="00DB0B97"/>
    <w:rsid w:val="00DB0BBD"/>
    <w:rsid w:val="00DB0C0F"/>
    <w:rsid w:val="00DB0DD8"/>
    <w:rsid w:val="00DB0F82"/>
    <w:rsid w:val="00DB110A"/>
    <w:rsid w:val="00DB4757"/>
    <w:rsid w:val="00DB526A"/>
    <w:rsid w:val="00DB632A"/>
    <w:rsid w:val="00DB674C"/>
    <w:rsid w:val="00DB67AB"/>
    <w:rsid w:val="00DB6AD2"/>
    <w:rsid w:val="00DB7076"/>
    <w:rsid w:val="00DB7818"/>
    <w:rsid w:val="00DB7C3B"/>
    <w:rsid w:val="00DC0C6C"/>
    <w:rsid w:val="00DC1379"/>
    <w:rsid w:val="00DC16D4"/>
    <w:rsid w:val="00DC1F61"/>
    <w:rsid w:val="00DC2762"/>
    <w:rsid w:val="00DC2DB7"/>
    <w:rsid w:val="00DC3D0C"/>
    <w:rsid w:val="00DC4388"/>
    <w:rsid w:val="00DC4E98"/>
    <w:rsid w:val="00DC501C"/>
    <w:rsid w:val="00DC54A8"/>
    <w:rsid w:val="00DC6B12"/>
    <w:rsid w:val="00DC6CBE"/>
    <w:rsid w:val="00DC6CC3"/>
    <w:rsid w:val="00DC73C0"/>
    <w:rsid w:val="00DC7861"/>
    <w:rsid w:val="00DC7F44"/>
    <w:rsid w:val="00DD101E"/>
    <w:rsid w:val="00DD119B"/>
    <w:rsid w:val="00DD1AEE"/>
    <w:rsid w:val="00DD3BF4"/>
    <w:rsid w:val="00DD3EDF"/>
    <w:rsid w:val="00DD438C"/>
    <w:rsid w:val="00DD4691"/>
    <w:rsid w:val="00DD4909"/>
    <w:rsid w:val="00DD4A9B"/>
    <w:rsid w:val="00DD4C46"/>
    <w:rsid w:val="00DD4E31"/>
    <w:rsid w:val="00DD664E"/>
    <w:rsid w:val="00DD6C99"/>
    <w:rsid w:val="00DD7047"/>
    <w:rsid w:val="00DD74D4"/>
    <w:rsid w:val="00DD77C0"/>
    <w:rsid w:val="00DD7C05"/>
    <w:rsid w:val="00DE016B"/>
    <w:rsid w:val="00DE0933"/>
    <w:rsid w:val="00DE0BD1"/>
    <w:rsid w:val="00DE1CF9"/>
    <w:rsid w:val="00DE3AEB"/>
    <w:rsid w:val="00DE4302"/>
    <w:rsid w:val="00DE4D65"/>
    <w:rsid w:val="00DE4E47"/>
    <w:rsid w:val="00DE64F7"/>
    <w:rsid w:val="00DE7487"/>
    <w:rsid w:val="00DE7915"/>
    <w:rsid w:val="00DE7E67"/>
    <w:rsid w:val="00DF0476"/>
    <w:rsid w:val="00DF0C08"/>
    <w:rsid w:val="00DF0CD1"/>
    <w:rsid w:val="00DF16CC"/>
    <w:rsid w:val="00DF2320"/>
    <w:rsid w:val="00DF2592"/>
    <w:rsid w:val="00DF3D77"/>
    <w:rsid w:val="00DF3EDA"/>
    <w:rsid w:val="00DF5247"/>
    <w:rsid w:val="00DF529B"/>
    <w:rsid w:val="00DF5D55"/>
    <w:rsid w:val="00DF5F5D"/>
    <w:rsid w:val="00DF6646"/>
    <w:rsid w:val="00DF7354"/>
    <w:rsid w:val="00DF7516"/>
    <w:rsid w:val="00E0067A"/>
    <w:rsid w:val="00E01470"/>
    <w:rsid w:val="00E0163B"/>
    <w:rsid w:val="00E0227C"/>
    <w:rsid w:val="00E02A13"/>
    <w:rsid w:val="00E02E88"/>
    <w:rsid w:val="00E03C96"/>
    <w:rsid w:val="00E04551"/>
    <w:rsid w:val="00E0466B"/>
    <w:rsid w:val="00E04ADE"/>
    <w:rsid w:val="00E05006"/>
    <w:rsid w:val="00E05045"/>
    <w:rsid w:val="00E05786"/>
    <w:rsid w:val="00E05C47"/>
    <w:rsid w:val="00E05C89"/>
    <w:rsid w:val="00E0650F"/>
    <w:rsid w:val="00E06553"/>
    <w:rsid w:val="00E0693E"/>
    <w:rsid w:val="00E075A5"/>
    <w:rsid w:val="00E07AF7"/>
    <w:rsid w:val="00E07D66"/>
    <w:rsid w:val="00E106E9"/>
    <w:rsid w:val="00E111F5"/>
    <w:rsid w:val="00E11530"/>
    <w:rsid w:val="00E11BB0"/>
    <w:rsid w:val="00E12D6D"/>
    <w:rsid w:val="00E1383E"/>
    <w:rsid w:val="00E13BBC"/>
    <w:rsid w:val="00E141EC"/>
    <w:rsid w:val="00E15261"/>
    <w:rsid w:val="00E154C7"/>
    <w:rsid w:val="00E158D8"/>
    <w:rsid w:val="00E1631B"/>
    <w:rsid w:val="00E16415"/>
    <w:rsid w:val="00E16924"/>
    <w:rsid w:val="00E1764D"/>
    <w:rsid w:val="00E178E3"/>
    <w:rsid w:val="00E179D8"/>
    <w:rsid w:val="00E17C10"/>
    <w:rsid w:val="00E2048F"/>
    <w:rsid w:val="00E20641"/>
    <w:rsid w:val="00E20E31"/>
    <w:rsid w:val="00E21350"/>
    <w:rsid w:val="00E22261"/>
    <w:rsid w:val="00E2348B"/>
    <w:rsid w:val="00E234E6"/>
    <w:rsid w:val="00E23DBC"/>
    <w:rsid w:val="00E23E0E"/>
    <w:rsid w:val="00E24A56"/>
    <w:rsid w:val="00E2538F"/>
    <w:rsid w:val="00E253C3"/>
    <w:rsid w:val="00E258F8"/>
    <w:rsid w:val="00E25CC8"/>
    <w:rsid w:val="00E26044"/>
    <w:rsid w:val="00E2623E"/>
    <w:rsid w:val="00E26D4A"/>
    <w:rsid w:val="00E275D5"/>
    <w:rsid w:val="00E27810"/>
    <w:rsid w:val="00E3014D"/>
    <w:rsid w:val="00E3061C"/>
    <w:rsid w:val="00E3066B"/>
    <w:rsid w:val="00E312C3"/>
    <w:rsid w:val="00E31383"/>
    <w:rsid w:val="00E314FC"/>
    <w:rsid w:val="00E32185"/>
    <w:rsid w:val="00E32222"/>
    <w:rsid w:val="00E324D5"/>
    <w:rsid w:val="00E32BA9"/>
    <w:rsid w:val="00E3342B"/>
    <w:rsid w:val="00E3438B"/>
    <w:rsid w:val="00E34EB6"/>
    <w:rsid w:val="00E35226"/>
    <w:rsid w:val="00E35C04"/>
    <w:rsid w:val="00E36BC9"/>
    <w:rsid w:val="00E3743A"/>
    <w:rsid w:val="00E37451"/>
    <w:rsid w:val="00E374F3"/>
    <w:rsid w:val="00E40ED1"/>
    <w:rsid w:val="00E41354"/>
    <w:rsid w:val="00E41A1F"/>
    <w:rsid w:val="00E41AB6"/>
    <w:rsid w:val="00E41C9E"/>
    <w:rsid w:val="00E42D08"/>
    <w:rsid w:val="00E42E72"/>
    <w:rsid w:val="00E43241"/>
    <w:rsid w:val="00E43E21"/>
    <w:rsid w:val="00E440D4"/>
    <w:rsid w:val="00E4483D"/>
    <w:rsid w:val="00E44E96"/>
    <w:rsid w:val="00E4524E"/>
    <w:rsid w:val="00E4530C"/>
    <w:rsid w:val="00E46E82"/>
    <w:rsid w:val="00E46EA0"/>
    <w:rsid w:val="00E47BB4"/>
    <w:rsid w:val="00E47FFA"/>
    <w:rsid w:val="00E50669"/>
    <w:rsid w:val="00E5078C"/>
    <w:rsid w:val="00E50E17"/>
    <w:rsid w:val="00E50EAA"/>
    <w:rsid w:val="00E51643"/>
    <w:rsid w:val="00E52103"/>
    <w:rsid w:val="00E521DA"/>
    <w:rsid w:val="00E52627"/>
    <w:rsid w:val="00E53C05"/>
    <w:rsid w:val="00E53D02"/>
    <w:rsid w:val="00E5461A"/>
    <w:rsid w:val="00E54E0D"/>
    <w:rsid w:val="00E54F7C"/>
    <w:rsid w:val="00E54F9C"/>
    <w:rsid w:val="00E554E6"/>
    <w:rsid w:val="00E55795"/>
    <w:rsid w:val="00E55B3B"/>
    <w:rsid w:val="00E55DA7"/>
    <w:rsid w:val="00E563C9"/>
    <w:rsid w:val="00E574DD"/>
    <w:rsid w:val="00E57742"/>
    <w:rsid w:val="00E57857"/>
    <w:rsid w:val="00E57CCD"/>
    <w:rsid w:val="00E60596"/>
    <w:rsid w:val="00E6217B"/>
    <w:rsid w:val="00E62545"/>
    <w:rsid w:val="00E63803"/>
    <w:rsid w:val="00E63D67"/>
    <w:rsid w:val="00E6472D"/>
    <w:rsid w:val="00E64A96"/>
    <w:rsid w:val="00E659EC"/>
    <w:rsid w:val="00E65E57"/>
    <w:rsid w:val="00E66AAC"/>
    <w:rsid w:val="00E66AB4"/>
    <w:rsid w:val="00E670CC"/>
    <w:rsid w:val="00E672FA"/>
    <w:rsid w:val="00E6731A"/>
    <w:rsid w:val="00E67CBC"/>
    <w:rsid w:val="00E7052A"/>
    <w:rsid w:val="00E708BA"/>
    <w:rsid w:val="00E7127C"/>
    <w:rsid w:val="00E718DB"/>
    <w:rsid w:val="00E71D70"/>
    <w:rsid w:val="00E72171"/>
    <w:rsid w:val="00E73728"/>
    <w:rsid w:val="00E74376"/>
    <w:rsid w:val="00E7482C"/>
    <w:rsid w:val="00E74AA3"/>
    <w:rsid w:val="00E754D4"/>
    <w:rsid w:val="00E7586D"/>
    <w:rsid w:val="00E75F61"/>
    <w:rsid w:val="00E76081"/>
    <w:rsid w:val="00E764D8"/>
    <w:rsid w:val="00E76FCB"/>
    <w:rsid w:val="00E77131"/>
    <w:rsid w:val="00E777F3"/>
    <w:rsid w:val="00E778CA"/>
    <w:rsid w:val="00E801E6"/>
    <w:rsid w:val="00E80557"/>
    <w:rsid w:val="00E805FC"/>
    <w:rsid w:val="00E8082A"/>
    <w:rsid w:val="00E80B99"/>
    <w:rsid w:val="00E82077"/>
    <w:rsid w:val="00E822F9"/>
    <w:rsid w:val="00E8286C"/>
    <w:rsid w:val="00E82B42"/>
    <w:rsid w:val="00E82B94"/>
    <w:rsid w:val="00E82D06"/>
    <w:rsid w:val="00E836C2"/>
    <w:rsid w:val="00E83FAA"/>
    <w:rsid w:val="00E840C7"/>
    <w:rsid w:val="00E84573"/>
    <w:rsid w:val="00E845B5"/>
    <w:rsid w:val="00E84ECF"/>
    <w:rsid w:val="00E85619"/>
    <w:rsid w:val="00E85D21"/>
    <w:rsid w:val="00E85DE4"/>
    <w:rsid w:val="00E86438"/>
    <w:rsid w:val="00E865FB"/>
    <w:rsid w:val="00E867A3"/>
    <w:rsid w:val="00E86ADF"/>
    <w:rsid w:val="00E87173"/>
    <w:rsid w:val="00E902E8"/>
    <w:rsid w:val="00E90632"/>
    <w:rsid w:val="00E919F3"/>
    <w:rsid w:val="00E91D1E"/>
    <w:rsid w:val="00E9217F"/>
    <w:rsid w:val="00E92774"/>
    <w:rsid w:val="00E927BB"/>
    <w:rsid w:val="00E92B9A"/>
    <w:rsid w:val="00E92D1D"/>
    <w:rsid w:val="00E92E9A"/>
    <w:rsid w:val="00E92EB2"/>
    <w:rsid w:val="00E931C7"/>
    <w:rsid w:val="00E93E42"/>
    <w:rsid w:val="00E94A5F"/>
    <w:rsid w:val="00E959E9"/>
    <w:rsid w:val="00E95E5E"/>
    <w:rsid w:val="00E96296"/>
    <w:rsid w:val="00E96B0F"/>
    <w:rsid w:val="00E96EA3"/>
    <w:rsid w:val="00E96EBC"/>
    <w:rsid w:val="00E97FC4"/>
    <w:rsid w:val="00EA0536"/>
    <w:rsid w:val="00EA0918"/>
    <w:rsid w:val="00EA0B72"/>
    <w:rsid w:val="00EA1CC6"/>
    <w:rsid w:val="00EA2760"/>
    <w:rsid w:val="00EA287B"/>
    <w:rsid w:val="00EA3271"/>
    <w:rsid w:val="00EA3521"/>
    <w:rsid w:val="00EA383A"/>
    <w:rsid w:val="00EA39CE"/>
    <w:rsid w:val="00EA3EE7"/>
    <w:rsid w:val="00EA3F71"/>
    <w:rsid w:val="00EA44C2"/>
    <w:rsid w:val="00EA45BA"/>
    <w:rsid w:val="00EA487B"/>
    <w:rsid w:val="00EA527C"/>
    <w:rsid w:val="00EA5E34"/>
    <w:rsid w:val="00EA6BEC"/>
    <w:rsid w:val="00EA6F56"/>
    <w:rsid w:val="00EA75E8"/>
    <w:rsid w:val="00EA764A"/>
    <w:rsid w:val="00EA782E"/>
    <w:rsid w:val="00EA78C9"/>
    <w:rsid w:val="00EA7AFE"/>
    <w:rsid w:val="00EB014A"/>
    <w:rsid w:val="00EB0EF3"/>
    <w:rsid w:val="00EB1591"/>
    <w:rsid w:val="00EB1C5C"/>
    <w:rsid w:val="00EB2372"/>
    <w:rsid w:val="00EB2AA6"/>
    <w:rsid w:val="00EB2C56"/>
    <w:rsid w:val="00EB2DB5"/>
    <w:rsid w:val="00EB2E7B"/>
    <w:rsid w:val="00EB3442"/>
    <w:rsid w:val="00EB3782"/>
    <w:rsid w:val="00EB3C67"/>
    <w:rsid w:val="00EB4253"/>
    <w:rsid w:val="00EB42D7"/>
    <w:rsid w:val="00EB60FC"/>
    <w:rsid w:val="00EB65D1"/>
    <w:rsid w:val="00EB694B"/>
    <w:rsid w:val="00EB6B22"/>
    <w:rsid w:val="00EB6BF9"/>
    <w:rsid w:val="00EB6D7B"/>
    <w:rsid w:val="00EB745A"/>
    <w:rsid w:val="00EC0940"/>
    <w:rsid w:val="00EC0CB4"/>
    <w:rsid w:val="00EC1258"/>
    <w:rsid w:val="00EC1398"/>
    <w:rsid w:val="00EC2D4A"/>
    <w:rsid w:val="00EC3A74"/>
    <w:rsid w:val="00EC3C9B"/>
    <w:rsid w:val="00EC3FC0"/>
    <w:rsid w:val="00EC441C"/>
    <w:rsid w:val="00EC473B"/>
    <w:rsid w:val="00EC4773"/>
    <w:rsid w:val="00EC4934"/>
    <w:rsid w:val="00EC4E9E"/>
    <w:rsid w:val="00EC50E3"/>
    <w:rsid w:val="00EC554C"/>
    <w:rsid w:val="00EC62D9"/>
    <w:rsid w:val="00EC62F7"/>
    <w:rsid w:val="00EC7560"/>
    <w:rsid w:val="00EC7754"/>
    <w:rsid w:val="00EC7FBF"/>
    <w:rsid w:val="00ED0080"/>
    <w:rsid w:val="00ED01CE"/>
    <w:rsid w:val="00ED0D7C"/>
    <w:rsid w:val="00ED1D26"/>
    <w:rsid w:val="00ED1E57"/>
    <w:rsid w:val="00ED1ECD"/>
    <w:rsid w:val="00ED22F1"/>
    <w:rsid w:val="00ED44B6"/>
    <w:rsid w:val="00ED51FA"/>
    <w:rsid w:val="00ED57E2"/>
    <w:rsid w:val="00ED6036"/>
    <w:rsid w:val="00ED6A7E"/>
    <w:rsid w:val="00ED7B10"/>
    <w:rsid w:val="00ED7B53"/>
    <w:rsid w:val="00ED7E71"/>
    <w:rsid w:val="00EE041B"/>
    <w:rsid w:val="00EE0B5E"/>
    <w:rsid w:val="00EE0EF2"/>
    <w:rsid w:val="00EE14CF"/>
    <w:rsid w:val="00EE18BC"/>
    <w:rsid w:val="00EE1BCB"/>
    <w:rsid w:val="00EE1C7F"/>
    <w:rsid w:val="00EE1E16"/>
    <w:rsid w:val="00EE2042"/>
    <w:rsid w:val="00EE23BA"/>
    <w:rsid w:val="00EE2500"/>
    <w:rsid w:val="00EE35DE"/>
    <w:rsid w:val="00EE3665"/>
    <w:rsid w:val="00EE447A"/>
    <w:rsid w:val="00EE4F52"/>
    <w:rsid w:val="00EE5306"/>
    <w:rsid w:val="00EE5A07"/>
    <w:rsid w:val="00EE5DA1"/>
    <w:rsid w:val="00EE5EE7"/>
    <w:rsid w:val="00EE661F"/>
    <w:rsid w:val="00EE6A25"/>
    <w:rsid w:val="00EE7785"/>
    <w:rsid w:val="00EE7D47"/>
    <w:rsid w:val="00EE7DAF"/>
    <w:rsid w:val="00EF001C"/>
    <w:rsid w:val="00EF06E8"/>
    <w:rsid w:val="00EF0E16"/>
    <w:rsid w:val="00EF237D"/>
    <w:rsid w:val="00EF25FD"/>
    <w:rsid w:val="00EF2FB0"/>
    <w:rsid w:val="00EF34FC"/>
    <w:rsid w:val="00EF3D5D"/>
    <w:rsid w:val="00EF3D97"/>
    <w:rsid w:val="00EF3E07"/>
    <w:rsid w:val="00EF430B"/>
    <w:rsid w:val="00EF48D6"/>
    <w:rsid w:val="00EF51E9"/>
    <w:rsid w:val="00EF5B9B"/>
    <w:rsid w:val="00EF5C8A"/>
    <w:rsid w:val="00EF5FE6"/>
    <w:rsid w:val="00EF623E"/>
    <w:rsid w:val="00EF66D4"/>
    <w:rsid w:val="00EF683F"/>
    <w:rsid w:val="00EF6E2D"/>
    <w:rsid w:val="00EF7BD2"/>
    <w:rsid w:val="00EF7EC7"/>
    <w:rsid w:val="00F0056A"/>
    <w:rsid w:val="00F00654"/>
    <w:rsid w:val="00F00FCA"/>
    <w:rsid w:val="00F0107A"/>
    <w:rsid w:val="00F010B1"/>
    <w:rsid w:val="00F013BC"/>
    <w:rsid w:val="00F01892"/>
    <w:rsid w:val="00F01DD9"/>
    <w:rsid w:val="00F0204A"/>
    <w:rsid w:val="00F024A9"/>
    <w:rsid w:val="00F024BD"/>
    <w:rsid w:val="00F02E28"/>
    <w:rsid w:val="00F03743"/>
    <w:rsid w:val="00F03C86"/>
    <w:rsid w:val="00F042E1"/>
    <w:rsid w:val="00F04F80"/>
    <w:rsid w:val="00F051CE"/>
    <w:rsid w:val="00F05854"/>
    <w:rsid w:val="00F05982"/>
    <w:rsid w:val="00F05A5C"/>
    <w:rsid w:val="00F06842"/>
    <w:rsid w:val="00F079B7"/>
    <w:rsid w:val="00F07DC2"/>
    <w:rsid w:val="00F10D1A"/>
    <w:rsid w:val="00F10FBC"/>
    <w:rsid w:val="00F11F7A"/>
    <w:rsid w:val="00F11FC2"/>
    <w:rsid w:val="00F127D4"/>
    <w:rsid w:val="00F12A69"/>
    <w:rsid w:val="00F12D41"/>
    <w:rsid w:val="00F13805"/>
    <w:rsid w:val="00F145F7"/>
    <w:rsid w:val="00F14745"/>
    <w:rsid w:val="00F14961"/>
    <w:rsid w:val="00F158CD"/>
    <w:rsid w:val="00F15997"/>
    <w:rsid w:val="00F15998"/>
    <w:rsid w:val="00F161CA"/>
    <w:rsid w:val="00F16F30"/>
    <w:rsid w:val="00F17051"/>
    <w:rsid w:val="00F175F4"/>
    <w:rsid w:val="00F179A3"/>
    <w:rsid w:val="00F17CCF"/>
    <w:rsid w:val="00F20680"/>
    <w:rsid w:val="00F20D19"/>
    <w:rsid w:val="00F2132E"/>
    <w:rsid w:val="00F2194D"/>
    <w:rsid w:val="00F2205A"/>
    <w:rsid w:val="00F223CB"/>
    <w:rsid w:val="00F22530"/>
    <w:rsid w:val="00F22999"/>
    <w:rsid w:val="00F235AA"/>
    <w:rsid w:val="00F251FF"/>
    <w:rsid w:val="00F256B9"/>
    <w:rsid w:val="00F26066"/>
    <w:rsid w:val="00F262A9"/>
    <w:rsid w:val="00F300D2"/>
    <w:rsid w:val="00F30256"/>
    <w:rsid w:val="00F305D5"/>
    <w:rsid w:val="00F30878"/>
    <w:rsid w:val="00F314C1"/>
    <w:rsid w:val="00F31FA8"/>
    <w:rsid w:val="00F31FFE"/>
    <w:rsid w:val="00F32405"/>
    <w:rsid w:val="00F3319C"/>
    <w:rsid w:val="00F33584"/>
    <w:rsid w:val="00F337B0"/>
    <w:rsid w:val="00F33980"/>
    <w:rsid w:val="00F34344"/>
    <w:rsid w:val="00F3521F"/>
    <w:rsid w:val="00F35354"/>
    <w:rsid w:val="00F355B5"/>
    <w:rsid w:val="00F3595F"/>
    <w:rsid w:val="00F36112"/>
    <w:rsid w:val="00F3683B"/>
    <w:rsid w:val="00F36F65"/>
    <w:rsid w:val="00F376FA"/>
    <w:rsid w:val="00F406BD"/>
    <w:rsid w:val="00F4086E"/>
    <w:rsid w:val="00F40AD9"/>
    <w:rsid w:val="00F41694"/>
    <w:rsid w:val="00F41802"/>
    <w:rsid w:val="00F41C2A"/>
    <w:rsid w:val="00F43344"/>
    <w:rsid w:val="00F4356A"/>
    <w:rsid w:val="00F4415A"/>
    <w:rsid w:val="00F443CB"/>
    <w:rsid w:val="00F445A5"/>
    <w:rsid w:val="00F447ED"/>
    <w:rsid w:val="00F44832"/>
    <w:rsid w:val="00F4492A"/>
    <w:rsid w:val="00F44E21"/>
    <w:rsid w:val="00F45205"/>
    <w:rsid w:val="00F45933"/>
    <w:rsid w:val="00F45C1F"/>
    <w:rsid w:val="00F460F5"/>
    <w:rsid w:val="00F46278"/>
    <w:rsid w:val="00F4678F"/>
    <w:rsid w:val="00F4723F"/>
    <w:rsid w:val="00F47C46"/>
    <w:rsid w:val="00F50343"/>
    <w:rsid w:val="00F505E8"/>
    <w:rsid w:val="00F5117C"/>
    <w:rsid w:val="00F52118"/>
    <w:rsid w:val="00F5276F"/>
    <w:rsid w:val="00F531E0"/>
    <w:rsid w:val="00F53866"/>
    <w:rsid w:val="00F538F3"/>
    <w:rsid w:val="00F541B0"/>
    <w:rsid w:val="00F54781"/>
    <w:rsid w:val="00F549E6"/>
    <w:rsid w:val="00F5511C"/>
    <w:rsid w:val="00F5586A"/>
    <w:rsid w:val="00F5596A"/>
    <w:rsid w:val="00F55A9F"/>
    <w:rsid w:val="00F55BCA"/>
    <w:rsid w:val="00F5682C"/>
    <w:rsid w:val="00F5790F"/>
    <w:rsid w:val="00F57A9D"/>
    <w:rsid w:val="00F57B1C"/>
    <w:rsid w:val="00F57F34"/>
    <w:rsid w:val="00F60022"/>
    <w:rsid w:val="00F60880"/>
    <w:rsid w:val="00F60F36"/>
    <w:rsid w:val="00F6123C"/>
    <w:rsid w:val="00F6148C"/>
    <w:rsid w:val="00F61496"/>
    <w:rsid w:val="00F61580"/>
    <w:rsid w:val="00F61967"/>
    <w:rsid w:val="00F61C07"/>
    <w:rsid w:val="00F61E95"/>
    <w:rsid w:val="00F62DC5"/>
    <w:rsid w:val="00F636C8"/>
    <w:rsid w:val="00F637CD"/>
    <w:rsid w:val="00F63C4D"/>
    <w:rsid w:val="00F63E84"/>
    <w:rsid w:val="00F64154"/>
    <w:rsid w:val="00F64551"/>
    <w:rsid w:val="00F6495D"/>
    <w:rsid w:val="00F64BDD"/>
    <w:rsid w:val="00F650DD"/>
    <w:rsid w:val="00F656CD"/>
    <w:rsid w:val="00F66796"/>
    <w:rsid w:val="00F66C2A"/>
    <w:rsid w:val="00F66C95"/>
    <w:rsid w:val="00F66D48"/>
    <w:rsid w:val="00F675A8"/>
    <w:rsid w:val="00F67DB8"/>
    <w:rsid w:val="00F70911"/>
    <w:rsid w:val="00F70B6E"/>
    <w:rsid w:val="00F7136E"/>
    <w:rsid w:val="00F71664"/>
    <w:rsid w:val="00F71B8D"/>
    <w:rsid w:val="00F71E34"/>
    <w:rsid w:val="00F72498"/>
    <w:rsid w:val="00F72E92"/>
    <w:rsid w:val="00F732B3"/>
    <w:rsid w:val="00F73F40"/>
    <w:rsid w:val="00F741E9"/>
    <w:rsid w:val="00F7428C"/>
    <w:rsid w:val="00F742BE"/>
    <w:rsid w:val="00F746B0"/>
    <w:rsid w:val="00F7476F"/>
    <w:rsid w:val="00F74A1C"/>
    <w:rsid w:val="00F74FC7"/>
    <w:rsid w:val="00F759A0"/>
    <w:rsid w:val="00F75BA8"/>
    <w:rsid w:val="00F75BF9"/>
    <w:rsid w:val="00F75C18"/>
    <w:rsid w:val="00F75E93"/>
    <w:rsid w:val="00F761E2"/>
    <w:rsid w:val="00F7647C"/>
    <w:rsid w:val="00F772FF"/>
    <w:rsid w:val="00F77776"/>
    <w:rsid w:val="00F777CB"/>
    <w:rsid w:val="00F77A88"/>
    <w:rsid w:val="00F77DC4"/>
    <w:rsid w:val="00F801A2"/>
    <w:rsid w:val="00F802AB"/>
    <w:rsid w:val="00F8099D"/>
    <w:rsid w:val="00F81609"/>
    <w:rsid w:val="00F816AF"/>
    <w:rsid w:val="00F82070"/>
    <w:rsid w:val="00F826BB"/>
    <w:rsid w:val="00F8288A"/>
    <w:rsid w:val="00F841B2"/>
    <w:rsid w:val="00F858B4"/>
    <w:rsid w:val="00F85F04"/>
    <w:rsid w:val="00F85F08"/>
    <w:rsid w:val="00F86472"/>
    <w:rsid w:val="00F86E76"/>
    <w:rsid w:val="00F87143"/>
    <w:rsid w:val="00F879FE"/>
    <w:rsid w:val="00F90DAC"/>
    <w:rsid w:val="00F91485"/>
    <w:rsid w:val="00F926B0"/>
    <w:rsid w:val="00F9433D"/>
    <w:rsid w:val="00F966F9"/>
    <w:rsid w:val="00F96FC0"/>
    <w:rsid w:val="00F97683"/>
    <w:rsid w:val="00FA0531"/>
    <w:rsid w:val="00FA08A9"/>
    <w:rsid w:val="00FA0C8D"/>
    <w:rsid w:val="00FA0C8F"/>
    <w:rsid w:val="00FA1933"/>
    <w:rsid w:val="00FA40F7"/>
    <w:rsid w:val="00FA457F"/>
    <w:rsid w:val="00FA46DD"/>
    <w:rsid w:val="00FA4C02"/>
    <w:rsid w:val="00FA52B9"/>
    <w:rsid w:val="00FA59EC"/>
    <w:rsid w:val="00FA5AA5"/>
    <w:rsid w:val="00FA62F1"/>
    <w:rsid w:val="00FA640C"/>
    <w:rsid w:val="00FA6613"/>
    <w:rsid w:val="00FA66B3"/>
    <w:rsid w:val="00FA757C"/>
    <w:rsid w:val="00FA76DD"/>
    <w:rsid w:val="00FA7798"/>
    <w:rsid w:val="00FA78C4"/>
    <w:rsid w:val="00FB0338"/>
    <w:rsid w:val="00FB05AB"/>
    <w:rsid w:val="00FB0675"/>
    <w:rsid w:val="00FB070A"/>
    <w:rsid w:val="00FB0D01"/>
    <w:rsid w:val="00FB0EB7"/>
    <w:rsid w:val="00FB1549"/>
    <w:rsid w:val="00FB1A37"/>
    <w:rsid w:val="00FB2BE7"/>
    <w:rsid w:val="00FB2F05"/>
    <w:rsid w:val="00FB309B"/>
    <w:rsid w:val="00FB3CDF"/>
    <w:rsid w:val="00FB3D45"/>
    <w:rsid w:val="00FB3FC5"/>
    <w:rsid w:val="00FB4A57"/>
    <w:rsid w:val="00FB5188"/>
    <w:rsid w:val="00FB59DD"/>
    <w:rsid w:val="00FB6295"/>
    <w:rsid w:val="00FB72A7"/>
    <w:rsid w:val="00FB72D2"/>
    <w:rsid w:val="00FB7557"/>
    <w:rsid w:val="00FC00C5"/>
    <w:rsid w:val="00FC0170"/>
    <w:rsid w:val="00FC065C"/>
    <w:rsid w:val="00FC0BFB"/>
    <w:rsid w:val="00FC0C41"/>
    <w:rsid w:val="00FC1089"/>
    <w:rsid w:val="00FC21B3"/>
    <w:rsid w:val="00FC23E4"/>
    <w:rsid w:val="00FC2A43"/>
    <w:rsid w:val="00FC3F60"/>
    <w:rsid w:val="00FC4EF3"/>
    <w:rsid w:val="00FC512A"/>
    <w:rsid w:val="00FC5468"/>
    <w:rsid w:val="00FC5B36"/>
    <w:rsid w:val="00FC7BB4"/>
    <w:rsid w:val="00FC7DF2"/>
    <w:rsid w:val="00FD06FE"/>
    <w:rsid w:val="00FD1578"/>
    <w:rsid w:val="00FD2513"/>
    <w:rsid w:val="00FD30BA"/>
    <w:rsid w:val="00FD3718"/>
    <w:rsid w:val="00FD3A56"/>
    <w:rsid w:val="00FD46DF"/>
    <w:rsid w:val="00FD4ADF"/>
    <w:rsid w:val="00FD4D8C"/>
    <w:rsid w:val="00FD5447"/>
    <w:rsid w:val="00FD58B6"/>
    <w:rsid w:val="00FD62F4"/>
    <w:rsid w:val="00FD6317"/>
    <w:rsid w:val="00FD7157"/>
    <w:rsid w:val="00FD7536"/>
    <w:rsid w:val="00FD7CEB"/>
    <w:rsid w:val="00FD7FE2"/>
    <w:rsid w:val="00FE10A9"/>
    <w:rsid w:val="00FE10F3"/>
    <w:rsid w:val="00FE13D8"/>
    <w:rsid w:val="00FE1FC4"/>
    <w:rsid w:val="00FE2EB6"/>
    <w:rsid w:val="00FE3214"/>
    <w:rsid w:val="00FE3535"/>
    <w:rsid w:val="00FE41DF"/>
    <w:rsid w:val="00FE4CEB"/>
    <w:rsid w:val="00FE4D79"/>
    <w:rsid w:val="00FE58C2"/>
    <w:rsid w:val="00FE5D49"/>
    <w:rsid w:val="00FE6FBF"/>
    <w:rsid w:val="00FE739A"/>
    <w:rsid w:val="00FF0273"/>
    <w:rsid w:val="00FF06C8"/>
    <w:rsid w:val="00FF08BD"/>
    <w:rsid w:val="00FF13B7"/>
    <w:rsid w:val="00FF1A0D"/>
    <w:rsid w:val="00FF1A67"/>
    <w:rsid w:val="00FF1D31"/>
    <w:rsid w:val="00FF219F"/>
    <w:rsid w:val="00FF2446"/>
    <w:rsid w:val="00FF2840"/>
    <w:rsid w:val="00FF2DD7"/>
    <w:rsid w:val="00FF464A"/>
    <w:rsid w:val="00FF4762"/>
    <w:rsid w:val="00FF4FF3"/>
    <w:rsid w:val="00FF5519"/>
    <w:rsid w:val="00FF69FE"/>
    <w:rsid w:val="00FF6A75"/>
    <w:rsid w:val="00FF7671"/>
    <w:rsid w:val="00FF7C94"/>
    <w:rsid w:val="00FF7D93"/>
    <w:rsid w:val="0C950205"/>
    <w:rsid w:val="2FFDB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517FA"/>
  <w15:docId w15:val="{830C134F-A3DC-4180-87F4-EBD817E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F7"/>
    <w:pPr>
      <w:spacing w:before="142"/>
      <w:ind w:firstLine="3"/>
      <w:jc w:val="both"/>
    </w:pPr>
    <w:rPr>
      <w:rFonts w:eastAsia="Times New Roman" w:cs="Calibri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6E72"/>
    <w:pPr>
      <w:keepNext/>
      <w:keepLines/>
      <w:numPr>
        <w:numId w:val="2"/>
      </w:numPr>
      <w:shd w:val="clear" w:color="auto" w:fill="1F497D"/>
      <w:spacing w:before="240" w:after="240"/>
      <w:jc w:val="left"/>
      <w:outlineLvl w:val="0"/>
    </w:pPr>
    <w:rPr>
      <w:b/>
      <w:bCs/>
      <w:color w:val="FFFFF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A55817"/>
    <w:pPr>
      <w:numPr>
        <w:numId w:val="29"/>
      </w:numPr>
      <w:shd w:val="clear" w:color="auto" w:fill="BDD6EE"/>
      <w:ind w:left="720" w:right="79" w:hanging="450"/>
      <w:outlineLvl w:val="1"/>
    </w:pPr>
    <w:rPr>
      <w:rFonts w:ascii="Arial" w:hAnsi="Arial" w:cs="Arial"/>
      <w:color w:val="auto"/>
      <w:sz w:val="22"/>
      <w:szCs w:val="22"/>
      <w:lang w:val="es-HN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370E98"/>
    <w:pPr>
      <w:numPr>
        <w:numId w:val="0"/>
      </w:numPr>
      <w:tabs>
        <w:tab w:val="left" w:pos="180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2AC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E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E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E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E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E72"/>
    <w:rPr>
      <w:rFonts w:eastAsia="Times New Roman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customStyle="1" w:styleId="Heading2Char">
    <w:name w:val="Heading 2 Char"/>
    <w:link w:val="Heading2"/>
    <w:uiPriority w:val="9"/>
    <w:rsid w:val="00A55817"/>
    <w:rPr>
      <w:rFonts w:ascii="Arial" w:eastAsia="Times New Roman" w:hAnsi="Arial" w:cs="Arial"/>
      <w:b/>
      <w:bCs/>
      <w:sz w:val="22"/>
      <w:szCs w:val="22"/>
      <w:shd w:val="clear" w:color="auto" w:fill="BDD6EE"/>
      <w:lang w:val="es-HN" w:eastAsia="es-ES"/>
    </w:rPr>
  </w:style>
  <w:style w:type="character" w:customStyle="1" w:styleId="Heading3Char">
    <w:name w:val="Heading 3 Char"/>
    <w:link w:val="Heading3"/>
    <w:uiPriority w:val="9"/>
    <w:rsid w:val="00370E98"/>
    <w:rPr>
      <w:rFonts w:ascii="Arial" w:eastAsia="Times New Roman" w:hAnsi="Arial" w:cs="Arial"/>
      <w:b/>
      <w:bCs/>
      <w:color w:val="000000"/>
      <w:sz w:val="22"/>
      <w:szCs w:val="24"/>
      <w:shd w:val="clear" w:color="auto" w:fill="8EAADB"/>
      <w:lang w:val="es-ES_tradnl" w:eastAsia="es-ES"/>
    </w:rPr>
  </w:style>
  <w:style w:type="character" w:customStyle="1" w:styleId="Heading5Char">
    <w:name w:val="Heading 5 Char"/>
    <w:link w:val="Heading5"/>
    <w:uiPriority w:val="9"/>
    <w:rsid w:val="00CD42AC"/>
    <w:rPr>
      <w:rFonts w:ascii="Arial" w:eastAsia="Times New Roman" w:hAnsi="Arial" w:cs="Times New Roman"/>
      <w:sz w:val="48"/>
      <w:szCs w:val="24"/>
      <w:lang w:val="es-ES" w:eastAsia="es-ES"/>
    </w:rPr>
  </w:style>
  <w:style w:type="paragraph" w:styleId="Header">
    <w:name w:val="header"/>
    <w:basedOn w:val="Normal"/>
    <w:link w:val="HeaderChar"/>
    <w:rsid w:val="00CD42AC"/>
    <w:rPr>
      <w:b/>
    </w:rPr>
  </w:style>
  <w:style w:type="character" w:customStyle="1" w:styleId="HeaderChar">
    <w:name w:val="Header Char"/>
    <w:link w:val="Header"/>
    <w:rsid w:val="00CD42AC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D42A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D42AC"/>
    <w:rPr>
      <w:rFonts w:ascii="Arial" w:eastAsia="Times New Roman" w:hAnsi="Arial" w:cs="Times New Roman"/>
      <w:szCs w:val="24"/>
      <w:lang w:val="es-ES" w:eastAsia="es-ES"/>
    </w:rPr>
  </w:style>
  <w:style w:type="character" w:styleId="PageNumber">
    <w:name w:val="page number"/>
    <w:rsid w:val="00CD42AC"/>
    <w:rPr>
      <w:sz w:val="20"/>
    </w:rPr>
  </w:style>
  <w:style w:type="paragraph" w:styleId="BodyText">
    <w:name w:val="Body Text"/>
    <w:basedOn w:val="Normal"/>
    <w:link w:val="BodyTextChar"/>
    <w:rsid w:val="00CD42AC"/>
    <w:rPr>
      <w:b/>
      <w:bCs/>
      <w:szCs w:val="20"/>
      <w:lang w:val="es-MX" w:eastAsia="en-US"/>
    </w:rPr>
  </w:style>
  <w:style w:type="character" w:customStyle="1" w:styleId="BodyTextChar">
    <w:name w:val="Body Text Char"/>
    <w:link w:val="BodyText"/>
    <w:rsid w:val="00CD42AC"/>
    <w:rPr>
      <w:rFonts w:ascii="Arial" w:eastAsia="Times New Roman" w:hAnsi="Arial" w:cs="Times New Roman"/>
      <w:b/>
      <w:bCs/>
      <w:szCs w:val="20"/>
      <w:lang w:val="es-MX"/>
    </w:rPr>
  </w:style>
  <w:style w:type="paragraph" w:styleId="TOC1">
    <w:name w:val="toc 1"/>
    <w:basedOn w:val="Normal"/>
    <w:next w:val="Normal"/>
    <w:autoRedefine/>
    <w:uiPriority w:val="39"/>
    <w:rsid w:val="00115237"/>
    <w:pPr>
      <w:tabs>
        <w:tab w:val="left" w:pos="360"/>
        <w:tab w:val="right" w:leader="underscore" w:pos="9345"/>
      </w:tabs>
      <w:spacing w:before="120"/>
      <w:jc w:val="left"/>
    </w:pPr>
    <w:rPr>
      <w:rFonts w:ascii="Arial" w:hAnsi="Arial"/>
      <w:b/>
      <w:bCs/>
      <w:iCs/>
    </w:rPr>
  </w:style>
  <w:style w:type="character" w:styleId="Hyperlink">
    <w:name w:val="Hyperlink"/>
    <w:uiPriority w:val="99"/>
    <w:rsid w:val="00CD42AC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e à puce - SC,Capítulo,corp de texte,Tab n1,Paragraphe de liste num,Paragraphe de liste 1,Listes,Paragraphe  revu,Figures,References,lp1,lp11,List Paragraph11,Bullet 1,Bulletted,Bulle"/>
    <w:basedOn w:val="Normal"/>
    <w:link w:val="ListParagraphChar"/>
    <w:uiPriority w:val="34"/>
    <w:qFormat/>
    <w:rsid w:val="00CD42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16"/>
    <w:rPr>
      <w:rFonts w:ascii="Tahoma" w:eastAsia="Times New Roman" w:hAnsi="Tahoma" w:cs="Tahoma"/>
      <w:sz w:val="16"/>
      <w:szCs w:val="16"/>
      <w:lang w:val="es-ES" w:eastAsia="es-ES"/>
    </w:rPr>
  </w:style>
  <w:style w:type="table" w:styleId="LightShading-Accent5">
    <w:name w:val="Light Shading Accent 5"/>
    <w:basedOn w:val="TableNormal"/>
    <w:uiPriority w:val="60"/>
    <w:rsid w:val="00653A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23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A231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3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936CB"/>
    <w:pPr>
      <w:tabs>
        <w:tab w:val="right" w:leader="underscore" w:pos="9345"/>
      </w:tabs>
      <w:spacing w:before="120"/>
      <w:ind w:left="720" w:hanging="360"/>
      <w:jc w:val="left"/>
    </w:pPr>
    <w:rPr>
      <w:rFonts w:ascii="Arial" w:hAnsi="Arial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313AC"/>
    <w:pPr>
      <w:ind w:left="360" w:firstLine="0"/>
      <w:jc w:val="left"/>
    </w:pPr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rsid w:val="004A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31F"/>
    <w:rPr>
      <w:rFonts w:ascii="Arial" w:eastAsia="Times New Roman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31F"/>
    <w:rPr>
      <w:rFonts w:ascii="Arial" w:eastAsia="Times New Roman" w:hAnsi="Arial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16542"/>
    <w:rPr>
      <w:w w:val="90"/>
      <w:sz w:val="20"/>
      <w:szCs w:val="20"/>
      <w:lang w:val="es-MX" w:eastAsia="en-US"/>
    </w:rPr>
  </w:style>
  <w:style w:type="character" w:customStyle="1" w:styleId="FootnoteTextChar">
    <w:name w:val="Footnote Text Char"/>
    <w:link w:val="FootnoteText"/>
    <w:uiPriority w:val="99"/>
    <w:semiHidden/>
    <w:rsid w:val="00716542"/>
    <w:rPr>
      <w:rFonts w:ascii="Arial" w:eastAsia="Times New Roman" w:hAnsi="Arial"/>
      <w:w w:val="90"/>
      <w:lang w:val="es-MX"/>
    </w:rPr>
  </w:style>
  <w:style w:type="character" w:styleId="FootnoteReference">
    <w:name w:val="footnote reference"/>
    <w:uiPriority w:val="99"/>
    <w:semiHidden/>
    <w:rsid w:val="00716542"/>
    <w:rPr>
      <w:vertAlign w:val="superscript"/>
    </w:rPr>
  </w:style>
  <w:style w:type="paragraph" w:customStyle="1" w:styleId="Descriptores">
    <w:name w:val="Descriptores"/>
    <w:basedOn w:val="Normal"/>
    <w:rsid w:val="002E509F"/>
    <w:pPr>
      <w:spacing w:line="480" w:lineRule="atLeast"/>
    </w:pPr>
    <w:rPr>
      <w:rFonts w:ascii="Courier New" w:hAnsi="Courier New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0C46E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link w:val="Heading6"/>
    <w:uiPriority w:val="9"/>
    <w:semiHidden/>
    <w:rsid w:val="000C46E5"/>
    <w:rPr>
      <w:rFonts w:ascii="Cambria" w:eastAsia="Times New Roman" w:hAnsi="Cambria"/>
      <w:i/>
      <w:iCs/>
      <w:color w:val="243F60"/>
      <w:sz w:val="22"/>
      <w:szCs w:val="24"/>
      <w:lang w:val="es-ES" w:eastAsia="es-ES"/>
    </w:rPr>
  </w:style>
  <w:style w:type="character" w:customStyle="1" w:styleId="Heading7Char">
    <w:name w:val="Heading 7 Char"/>
    <w:link w:val="Heading7"/>
    <w:uiPriority w:val="9"/>
    <w:semiHidden/>
    <w:rsid w:val="000C46E5"/>
    <w:rPr>
      <w:rFonts w:ascii="Cambria" w:eastAsia="Times New Roman" w:hAnsi="Cambria"/>
      <w:i/>
      <w:iCs/>
      <w:color w:val="404040"/>
      <w:sz w:val="22"/>
      <w:szCs w:val="24"/>
      <w:lang w:val="es-ES" w:eastAsia="es-ES"/>
    </w:rPr>
  </w:style>
  <w:style w:type="character" w:customStyle="1" w:styleId="Heading8Char">
    <w:name w:val="Heading 8 Char"/>
    <w:link w:val="Heading8"/>
    <w:uiPriority w:val="9"/>
    <w:semiHidden/>
    <w:rsid w:val="000C46E5"/>
    <w:rPr>
      <w:rFonts w:ascii="Cambria" w:eastAsia="Times New Roman" w:hAnsi="Cambria"/>
      <w:color w:val="404040"/>
      <w:lang w:val="es-ES" w:eastAsia="es-ES"/>
    </w:rPr>
  </w:style>
  <w:style w:type="character" w:customStyle="1" w:styleId="Heading9Char">
    <w:name w:val="Heading 9 Char"/>
    <w:link w:val="Heading9"/>
    <w:uiPriority w:val="9"/>
    <w:semiHidden/>
    <w:rsid w:val="000C46E5"/>
    <w:rPr>
      <w:rFonts w:ascii="Cambria" w:eastAsia="Times New Roman" w:hAnsi="Cambria"/>
      <w:i/>
      <w:iCs/>
      <w:color w:val="404040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C46E5"/>
    <w:pPr>
      <w:spacing w:before="480"/>
      <w:outlineLvl w:val="9"/>
    </w:pPr>
    <w:rPr>
      <w:rFonts w:ascii="Cambria" w:hAnsi="Cambria"/>
      <w:color w:val="365F91"/>
      <w:lang w:val="en-US" w:eastAsia="en-US"/>
    </w:rPr>
  </w:style>
  <w:style w:type="paragraph" w:styleId="Revision">
    <w:name w:val="Revision"/>
    <w:hidden/>
    <w:uiPriority w:val="99"/>
    <w:semiHidden/>
    <w:rsid w:val="000C46E5"/>
    <w:pPr>
      <w:ind w:left="357" w:hanging="357"/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NoSpacing">
    <w:name w:val="No Spacing"/>
    <w:uiPriority w:val="1"/>
    <w:qFormat/>
    <w:rsid w:val="000C46E5"/>
    <w:pPr>
      <w:ind w:left="357" w:hanging="357"/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rsid w:val="00E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934"/>
    <w:pPr>
      <w:spacing w:before="100" w:beforeAutospacing="1" w:after="100" w:afterAutospacing="1"/>
    </w:pPr>
    <w:rPr>
      <w:rFonts w:ascii="Times New Roman" w:hAnsi="Times New Roman"/>
      <w:lang w:val="es-HN" w:eastAsia="es-HN"/>
    </w:rPr>
  </w:style>
  <w:style w:type="paragraph" w:customStyle="1" w:styleId="Default">
    <w:name w:val="Default"/>
    <w:rsid w:val="000B1B63"/>
    <w:pPr>
      <w:autoSpaceDE w:val="0"/>
      <w:autoSpaceDN w:val="0"/>
      <w:adjustRightInd w:val="0"/>
      <w:ind w:left="357" w:hanging="357"/>
      <w:jc w:val="both"/>
    </w:pPr>
    <w:rPr>
      <w:rFonts w:cs="Calibri"/>
      <w:color w:val="000000"/>
      <w:sz w:val="24"/>
      <w:szCs w:val="24"/>
    </w:rPr>
  </w:style>
  <w:style w:type="character" w:customStyle="1" w:styleId="estilo1231">
    <w:name w:val="estilo1231"/>
    <w:rsid w:val="00AB7177"/>
    <w:rPr>
      <w:rFonts w:ascii="Tahoma" w:hAnsi="Tahoma" w:cs="Tahoma" w:hint="default"/>
      <w:sz w:val="20"/>
      <w:szCs w:val="20"/>
    </w:rPr>
  </w:style>
  <w:style w:type="numbering" w:customStyle="1" w:styleId="Style1">
    <w:name w:val="Style1"/>
    <w:uiPriority w:val="99"/>
    <w:rsid w:val="000C3AC2"/>
    <w:pPr>
      <w:numPr>
        <w:numId w:val="1"/>
      </w:numPr>
    </w:pPr>
  </w:style>
  <w:style w:type="numbering" w:customStyle="1" w:styleId="Style11">
    <w:name w:val="Style11"/>
    <w:uiPriority w:val="99"/>
    <w:rsid w:val="00531BAA"/>
  </w:style>
  <w:style w:type="character" w:styleId="Strong">
    <w:name w:val="Strong"/>
    <w:uiPriority w:val="22"/>
    <w:qFormat/>
    <w:rsid w:val="00FA62F1"/>
    <w:rPr>
      <w:b/>
      <w:bCs/>
    </w:rPr>
  </w:style>
  <w:style w:type="paragraph" w:customStyle="1" w:styleId="Cuerpo">
    <w:name w:val="Cuerpo"/>
    <w:rsid w:val="0042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23610"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3610"/>
    <w:pPr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23610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23610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23610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23610"/>
    <w:pPr>
      <w:ind w:left="1760"/>
      <w:jc w:val="left"/>
    </w:pPr>
    <w:rPr>
      <w:sz w:val="20"/>
      <w:szCs w:val="20"/>
    </w:rPr>
  </w:style>
  <w:style w:type="character" w:styleId="UnresolvedMention">
    <w:name w:val="Unresolved Mention"/>
    <w:uiPriority w:val="99"/>
    <w:semiHidden/>
    <w:unhideWhenUsed/>
    <w:rsid w:val="00111674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Liste à puce - SC Char,Capítulo Char,corp de texte Char,Tab n1 Char,Paragraphe de liste num Char,Paragraphe de liste 1 Char,Listes Char,Paragraphe  revu Char,lp1 Char"/>
    <w:link w:val="ListParagraph"/>
    <w:uiPriority w:val="34"/>
    <w:qFormat/>
    <w:locked/>
    <w:rsid w:val="00731A9E"/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i">
    <w:name w:val="(i)"/>
    <w:basedOn w:val="Normal"/>
    <w:link w:val="iChar"/>
    <w:rsid w:val="00B91F2A"/>
    <w:pPr>
      <w:suppressAutoHyphens/>
      <w:spacing w:before="0"/>
      <w:ind w:firstLine="0"/>
    </w:pPr>
    <w:rPr>
      <w:rFonts w:ascii="Tms Rmn" w:hAnsi="Tms Rmn" w:cs="Times New Roman"/>
      <w:sz w:val="22"/>
      <w:szCs w:val="20"/>
      <w:lang w:val="en-US" w:eastAsia="en-US"/>
    </w:rPr>
  </w:style>
  <w:style w:type="character" w:customStyle="1" w:styleId="iChar">
    <w:name w:val="(i) Char"/>
    <w:link w:val="i"/>
    <w:rsid w:val="00B91F2A"/>
    <w:rPr>
      <w:rFonts w:ascii="Tms Rmn" w:eastAsia="Times New Roman" w:hAnsi="Tms Rmn"/>
      <w:sz w:val="22"/>
      <w:lang w:val="en-US" w:eastAsia="en-US"/>
    </w:rPr>
  </w:style>
  <w:style w:type="paragraph" w:customStyle="1" w:styleId="Tabladecontenido">
    <w:name w:val="Tabla de contenido"/>
    <w:basedOn w:val="Heading1"/>
    <w:link w:val="TabladecontenidoChar"/>
    <w:qFormat/>
    <w:rsid w:val="009D4306"/>
    <w:pPr>
      <w:numPr>
        <w:numId w:val="0"/>
      </w:numPr>
    </w:pPr>
  </w:style>
  <w:style w:type="character" w:customStyle="1" w:styleId="TabladecontenidoChar">
    <w:name w:val="Tabla de contenido Char"/>
    <w:link w:val="Tabladecontenido"/>
    <w:rsid w:val="009D4306"/>
    <w:rPr>
      <w:rFonts w:ascii="Calibri" w:eastAsia="Times New Roman" w:hAnsi="Calibri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styleId="Emphasis">
    <w:name w:val="Emphasis"/>
    <w:aliases w:val="Nivel 1"/>
    <w:uiPriority w:val="20"/>
    <w:qFormat/>
    <w:rsid w:val="00370E98"/>
    <w:rPr>
      <w:i/>
      <w:iCs/>
      <w:color w:val="auto"/>
    </w:rPr>
  </w:style>
  <w:style w:type="paragraph" w:customStyle="1" w:styleId="Head2">
    <w:name w:val="Head 2"/>
    <w:basedOn w:val="Normal"/>
    <w:autoRedefine/>
    <w:rsid w:val="00AE5D20"/>
    <w:pPr>
      <w:spacing w:before="120" w:after="120"/>
      <w:ind w:firstLine="0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Ttulosgua">
    <w:name w:val="Títulos guía"/>
    <w:basedOn w:val="Heading1"/>
    <w:link w:val="TtulosguaChar"/>
    <w:qFormat/>
    <w:rsid w:val="00EF25FD"/>
    <w:rPr>
      <w:rFonts w:ascii="Arial" w:hAnsi="Arial" w:cs="Arial"/>
      <w:sz w:val="24"/>
      <w:szCs w:val="24"/>
    </w:rPr>
  </w:style>
  <w:style w:type="paragraph" w:customStyle="1" w:styleId="Tituloanexogua">
    <w:name w:val="Titulo anexo guía"/>
    <w:basedOn w:val="Heading2"/>
    <w:link w:val="TituloanexoguaChar"/>
    <w:qFormat/>
    <w:rsid w:val="00EF25FD"/>
    <w:pPr>
      <w:numPr>
        <w:numId w:val="15"/>
      </w:numPr>
    </w:pPr>
  </w:style>
  <w:style w:type="character" w:customStyle="1" w:styleId="TtulosguaChar">
    <w:name w:val="Títulos guía Char"/>
    <w:link w:val="Ttulosgua"/>
    <w:rsid w:val="00EF25FD"/>
    <w:rPr>
      <w:rFonts w:ascii="Arial" w:eastAsia="Times New Roman" w:hAnsi="Arial" w:cs="Arial"/>
      <w:b/>
      <w:bCs/>
      <w:color w:val="FFFFFF"/>
      <w:sz w:val="24"/>
      <w:szCs w:val="24"/>
      <w:shd w:val="clear" w:color="auto" w:fill="1F497D"/>
      <w:lang w:val="es-ES" w:eastAsia="es-ES"/>
    </w:rPr>
  </w:style>
  <w:style w:type="character" w:customStyle="1" w:styleId="TituloanexoguaChar">
    <w:name w:val="Titulo anexo guía Char"/>
    <w:link w:val="Tituloanexogua"/>
    <w:rsid w:val="00EF25FD"/>
    <w:rPr>
      <w:rFonts w:ascii="Arial" w:eastAsia="Times New Roman" w:hAnsi="Arial" w:cs="Arial"/>
      <w:b/>
      <w:bCs/>
      <w:sz w:val="22"/>
      <w:szCs w:val="22"/>
      <w:shd w:val="clear" w:color="auto" w:fill="BDD6EE"/>
      <w:lang w:val="es-HN" w:eastAsia="es-ES"/>
    </w:rPr>
  </w:style>
  <w:style w:type="table" w:customStyle="1" w:styleId="TableGrid1">
    <w:name w:val="Table Grid1"/>
    <w:basedOn w:val="TableNormal"/>
    <w:next w:val="TableGrid"/>
    <w:uiPriority w:val="39"/>
    <w:rsid w:val="00E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179A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30B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D30BA"/>
    <w:rPr>
      <w:rFonts w:eastAsia="Times New Roman" w:cs="Calibri"/>
      <w:sz w:val="24"/>
      <w:szCs w:val="24"/>
      <w:lang w:val="es-ES" w:eastAsia="es-ES"/>
    </w:rPr>
  </w:style>
  <w:style w:type="paragraph" w:customStyle="1" w:styleId="FooterOdd">
    <w:name w:val="Footer Odd"/>
    <w:basedOn w:val="Normal"/>
    <w:qFormat/>
    <w:rsid w:val="0087614D"/>
    <w:pPr>
      <w:pBdr>
        <w:top w:val="single" w:sz="4" w:space="1" w:color="4472C4"/>
      </w:pBdr>
      <w:spacing w:before="0" w:after="180" w:line="264" w:lineRule="auto"/>
      <w:ind w:firstLine="0"/>
      <w:jc w:val="right"/>
    </w:pPr>
    <w:rPr>
      <w:rFonts w:eastAsia="Calibri" w:cs="Times New Roman"/>
      <w:color w:val="44546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ebgate.ec.europa.eu/fsd/fs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anctionssearch.ofsi.hmtreasury.gov.uk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scsanctions.un.org/search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sanctionssearch.ofac.treas.gov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https://www.worldbank.org/en/projects-operations/procurement/debarred-firm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+QkNJRVxOQ2FycmFuejwvVXNlck5hbWU+PERhdGVUaW1lPjAzLzA4LzIwMTggMTA6NDE6MjggcC5tLjwvRGF0ZVRpbWU+PExhYmVsU3RyaW5nPlVzbyBJbnRlcm5vPC9MYWJlbFN0cmluZz48L2l0ZW0+PC9sYWJlbEhpc3Rvcnk+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>
  <LongProp xmlns="" name="SharedWithUsers"><![CDATA[88;#Noel Carranza;#6;#Luis Rivas;#431;#Carlos Flores;#475;#Francisco Cornejo;#170;#Juan Navarro;#490;#Gilma Valeria Martinez;#489;#Hermes Romero;#163;#Maria Linares;#82;#Estrella Aguilar;#491;#Juan Mourra;#90;#Linda Chirinos;#492;#Dante Mossi;#493;#Julio Eduardo Martinez Bichara;#494;#Carla Varinia Espinoza;#156;#Sonia Maritza Cibrian;#112;#Adriana Elisa Coello Zúniga;#87;#Ana Marcela Rodriguez;#983;#Raul Duarte;#20;#Manuel Salinas;#925;#Linda Bardales]]></LongProp>
</Long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821e417d-62f8-45b0-b0d9-e3b9147d3e16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4164e-379f-416b-88a5-a83a76e33ca9">
      <Terms xmlns="http://schemas.microsoft.com/office/infopath/2007/PartnerControls"/>
    </lcf76f155ced4ddcb4097134ff3c332f>
    <TaxCatchAll xmlns="680a8b64-0701-4fed-bce8-d373f9ec605d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1D06F7EA1EF4494EDA0B590241914" ma:contentTypeVersion="10" ma:contentTypeDescription="Create a new document." ma:contentTypeScope="" ma:versionID="22578b0c6aeda7ef4051ce0af311e1aa">
  <xsd:schema xmlns:xsd="http://www.w3.org/2001/XMLSchema" xmlns:xs="http://www.w3.org/2001/XMLSchema" xmlns:p="http://schemas.microsoft.com/office/2006/metadata/properties" xmlns:ns2="b2a4164e-379f-416b-88a5-a83a76e33ca9" xmlns:ns3="680a8b64-0701-4fed-bce8-d373f9ec605d" targetNamespace="http://schemas.microsoft.com/office/2006/metadata/properties" ma:root="true" ma:fieldsID="39c5d03c6965c288d3ff6fbca516f8de" ns2:_="" ns3:_="">
    <xsd:import namespace="b2a4164e-379f-416b-88a5-a83a76e33ca9"/>
    <xsd:import namespace="680a8b64-0701-4fed-bce8-d373f9ec6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164e-379f-416b-88a5-a83a76e3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b41ed0-841c-4289-ba82-c1615b4ee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8b64-0701-4fed-bce8-d373f9ec60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5941ad-70fb-4c03-820e-05adbb196fb3}" ma:internalName="TaxCatchAll" ma:showField="CatchAllData" ma:web="680a8b64-0701-4fed-bce8-d373f9ec6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62699-411D-4B1C-8F38-618B271F651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791923F-9D4E-467E-AB59-4F63886B95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36B810-D43F-4F32-8055-35757395357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E5B6D46-D5DD-44EE-A1C7-A91F3635465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3DA2BD7-2A70-42B7-9D7E-4C13450EA847}">
  <ds:schemaRefs>
    <ds:schemaRef ds:uri="http://schemas.microsoft.com/office/2006/metadata/properties"/>
    <ds:schemaRef ds:uri="http://schemas.microsoft.com/office/infopath/2007/PartnerControls"/>
    <ds:schemaRef ds:uri="638b9962-e301-4061-9a0d-07dcdaa7de38"/>
    <ds:schemaRef ds:uri="ba933148-6c10-45b5-aa53-771940b71c64"/>
    <ds:schemaRef ds:uri="b2a4164e-379f-416b-88a5-a83a76e33ca9"/>
    <ds:schemaRef ds:uri="680a8b64-0701-4fed-bce8-d373f9ec605d"/>
  </ds:schemaRefs>
</ds:datastoreItem>
</file>

<file path=customXml/itemProps6.xml><?xml version="1.0" encoding="utf-8"?>
<ds:datastoreItem xmlns:ds="http://schemas.openxmlformats.org/officeDocument/2006/customXml" ds:itemID="{BDE9E6AC-5B77-483C-8688-EE3C015DD0C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0D53290-2163-46D8-8B31-0AD3A0A6B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4164e-379f-416b-88a5-a83a76e33ca9"/>
    <ds:schemaRef ds:uri="680a8b64-0701-4fed-bce8-d373f9ec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2324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para la Adquisición, Contratación y Suministros de Bienes y Servicios</vt:lpstr>
      <vt:lpstr>Manual para la Adquisición, Contratación y Suministros de Bienes y Servicios</vt:lpstr>
    </vt:vector>
  </TitlesOfParts>
  <Company>BCIE</Company>
  <LinksUpToDate>false</LinksUpToDate>
  <CharactersWithSpaces>15540</CharactersWithSpaces>
  <SharedDoc>false</SharedDoc>
  <HLinks>
    <vt:vector size="72" baseType="variant">
      <vt:variant>
        <vt:i4>3670126</vt:i4>
      </vt:variant>
      <vt:variant>
        <vt:i4>57</vt:i4>
      </vt:variant>
      <vt:variant>
        <vt:i4>0</vt:i4>
      </vt:variant>
      <vt:variant>
        <vt:i4>5</vt:i4>
      </vt:variant>
      <vt:variant>
        <vt:lpwstr>https://sanctionssearch.ofsi.hmtreasury.gov.uk/</vt:lpwstr>
      </vt:variant>
      <vt:variant>
        <vt:lpwstr/>
      </vt:variant>
      <vt:variant>
        <vt:i4>3997752</vt:i4>
      </vt:variant>
      <vt:variant>
        <vt:i4>54</vt:i4>
      </vt:variant>
      <vt:variant>
        <vt:i4>0</vt:i4>
      </vt:variant>
      <vt:variant>
        <vt:i4>5</vt:i4>
      </vt:variant>
      <vt:variant>
        <vt:lpwstr>https://sanctionssearch.ofac.treas.gov/</vt:lpwstr>
      </vt:variant>
      <vt:variant>
        <vt:lpwstr/>
      </vt:variant>
      <vt:variant>
        <vt:i4>3473515</vt:i4>
      </vt:variant>
      <vt:variant>
        <vt:i4>51</vt:i4>
      </vt:variant>
      <vt:variant>
        <vt:i4>0</vt:i4>
      </vt:variant>
      <vt:variant>
        <vt:i4>5</vt:i4>
      </vt:variant>
      <vt:variant>
        <vt:lpwstr>https://www.worldbank.org/en/projects-operations/procurement/debarred-firms</vt:lpwstr>
      </vt:variant>
      <vt:variant>
        <vt:lpwstr/>
      </vt:variant>
      <vt:variant>
        <vt:i4>3604527</vt:i4>
      </vt:variant>
      <vt:variant>
        <vt:i4>48</vt:i4>
      </vt:variant>
      <vt:variant>
        <vt:i4>0</vt:i4>
      </vt:variant>
      <vt:variant>
        <vt:i4>5</vt:i4>
      </vt:variant>
      <vt:variant>
        <vt:lpwstr>https://webgate.ec.europa.eu/fsd/fsf</vt:lpwstr>
      </vt:variant>
      <vt:variant>
        <vt:lpwstr>!/files</vt:lpwstr>
      </vt:variant>
      <vt:variant>
        <vt:i4>6357055</vt:i4>
      </vt:variant>
      <vt:variant>
        <vt:i4>45</vt:i4>
      </vt:variant>
      <vt:variant>
        <vt:i4>0</vt:i4>
      </vt:variant>
      <vt:variant>
        <vt:i4>5</vt:i4>
      </vt:variant>
      <vt:variant>
        <vt:lpwstr>https://scsanctions.un.org/search/</vt:lpwstr>
      </vt:variant>
      <vt:variant>
        <vt:lpwstr/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_Toc102652623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_Toc102652622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_Toc102652621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_Toc102652620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_Toc102652619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_Toc102652618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_Toc102652617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Adquisición, Contratación y Suministros de Bienes y Servicios</dc:title>
  <dc:subject/>
  <dc:creator>Adquisiciones BCIE</dc:creator>
  <cp:keywords>[USO INTERNO]</cp:keywords>
  <dc:description/>
  <cp:lastModifiedBy>Fanny Mejia</cp:lastModifiedBy>
  <cp:revision>2</cp:revision>
  <cp:lastPrinted>2020-02-07T19:03:00Z</cp:lastPrinted>
  <dcterms:created xsi:type="dcterms:W3CDTF">2024-06-20T16:55:00Z</dcterms:created>
  <dcterms:modified xsi:type="dcterms:W3CDTF">2024-06-20T16:55:00Z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0x0101000991D06F7EA1EF4494EDA0B590241914</vt:lpwstr>
  </property>
  <property fmtid="{D5CDD505-2E9C-101B-9397-08002B2CF9AE}" pid="4" name="docIndexRef">
    <vt:lpwstr>66a36615-b46a-44ad-8ed3-f24e6a935825</vt:lpwstr>
  </property>
  <property fmtid="{D5CDD505-2E9C-101B-9397-08002B2CF9AE}" pid="5" name="bjSaver">
    <vt:lpwstr>8FPwaRq3FmvzEXuAnSy42j+nHwkmttca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{3A822DFE-E95B-4BBD-8967-9F66DE48DABD}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13" name="bjDocumentLabelXML-0">
    <vt:lpwstr>ames.com/2008/01/sie/internal/label"&gt;&lt;element uid="821e417d-62f8-45b0-b0d9-e3b9147d3e16" value="" /&gt;&lt;/sisl&gt;</vt:lpwstr>
  </property>
  <property fmtid="{D5CDD505-2E9C-101B-9397-08002B2CF9AE}" pid="14" name="Fecha de publicación">
    <vt:lpwstr/>
  </property>
  <property fmtid="{D5CDD505-2E9C-101B-9397-08002B2CF9AE}" pid="15" name="Enlace Web">
    <vt:lpwstr>, </vt:lpwstr>
  </property>
  <property fmtid="{D5CDD505-2E9C-101B-9397-08002B2CF9AE}" pid="16" name="Oficina Involucrada">
    <vt:lpwstr/>
  </property>
  <property fmtid="{D5CDD505-2E9C-101B-9397-08002B2CF9AE}" pid="17" name="Persona que elaboró el comunicado">
    <vt:lpwstr/>
  </property>
  <property fmtid="{D5CDD505-2E9C-101B-9397-08002B2CF9AE}" pid="18" name="Institución Relacionada">
    <vt:lpwstr/>
  </property>
  <property fmtid="{D5CDD505-2E9C-101B-9397-08002B2CF9AE}" pid="19" name="Tema">
    <vt:lpwstr/>
  </property>
  <property fmtid="{D5CDD505-2E9C-101B-9397-08002B2CF9AE}" pid="20" name="Tipo de Actividad">
    <vt:lpwstr>Proyecto</vt:lpwstr>
  </property>
  <property fmtid="{D5CDD505-2E9C-101B-9397-08002B2CF9AE}" pid="21" name="Estado">
    <vt:lpwstr>Publicado</vt:lpwstr>
  </property>
  <property fmtid="{D5CDD505-2E9C-101B-9397-08002B2CF9AE}" pid="22" name="SharedWithUsers">
    <vt:lpwstr>88;#Noel Carranza;#6;#Luis Rivas;#431;#Carlos Flores;#475;#Francisco Cornejo;#170;#Juan Navarro;#490;#Gilma Valeria Martinez;#489;#Hermes Romero;#163;#Maria Linares;#82;#Estrella Aguilar;#491;#Juan Mourra;#90;#Linda Chirinos;#492;#Dante Mossi;#493;#Julio </vt:lpwstr>
  </property>
  <property fmtid="{D5CDD505-2E9C-101B-9397-08002B2CF9AE}" pid="23" name="MediaServiceImageTags">
    <vt:lpwstr/>
  </property>
  <property fmtid="{D5CDD505-2E9C-101B-9397-08002B2CF9AE}" pid="24" name="MSIP_Label_8ebb199c-cb02-4581-b1a7-d98fc8612a0e_Enabled">
    <vt:lpwstr>true</vt:lpwstr>
  </property>
  <property fmtid="{D5CDD505-2E9C-101B-9397-08002B2CF9AE}" pid="25" name="MSIP_Label_8ebb199c-cb02-4581-b1a7-d98fc8612a0e_SetDate">
    <vt:lpwstr>2024-06-07T01:43:25Z</vt:lpwstr>
  </property>
  <property fmtid="{D5CDD505-2E9C-101B-9397-08002B2CF9AE}" pid="26" name="MSIP_Label_8ebb199c-cb02-4581-b1a7-d98fc8612a0e_Method">
    <vt:lpwstr>Privileged</vt:lpwstr>
  </property>
  <property fmtid="{D5CDD505-2E9C-101B-9397-08002B2CF9AE}" pid="27" name="MSIP_Label_8ebb199c-cb02-4581-b1a7-d98fc8612a0e_Name">
    <vt:lpwstr>Publico_UVA</vt:lpwstr>
  </property>
  <property fmtid="{D5CDD505-2E9C-101B-9397-08002B2CF9AE}" pid="28" name="MSIP_Label_8ebb199c-cb02-4581-b1a7-d98fc8612a0e_SiteId">
    <vt:lpwstr>7c454549-6212-4ac1-be14-96aadbceb0ba</vt:lpwstr>
  </property>
  <property fmtid="{D5CDD505-2E9C-101B-9397-08002B2CF9AE}" pid="29" name="MSIP_Label_8ebb199c-cb02-4581-b1a7-d98fc8612a0e_ActionId">
    <vt:lpwstr>09bb7239-4059-4f5b-9e10-ce09dbf9ee5c</vt:lpwstr>
  </property>
  <property fmtid="{D5CDD505-2E9C-101B-9397-08002B2CF9AE}" pid="30" name="MSIP_Label_8ebb199c-cb02-4581-b1a7-d98fc8612a0e_ContentBits">
    <vt:lpwstr>2</vt:lpwstr>
  </property>
</Properties>
</file>